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79FF" w14:textId="43F864D1" w:rsidR="00796AD6" w:rsidRPr="00C36AE7" w:rsidRDefault="00796AD6" w:rsidP="00796AD6">
      <w:pPr>
        <w:pStyle w:val="Subtitle"/>
        <w:spacing w:after="0"/>
        <w:jc w:val="center"/>
        <w:rPr>
          <w:rFonts w:ascii="Tahoma" w:eastAsia="Times New Roman" w:hAnsi="Tahoma" w:cs="Tahoma"/>
          <w:b/>
          <w:color w:val="auto"/>
          <w:spacing w:val="0"/>
          <w:sz w:val="24"/>
          <w:szCs w:val="24"/>
          <w:lang w:val="es-HN"/>
        </w:rPr>
      </w:pPr>
      <w:proofErr w:type="spellStart"/>
      <w:r w:rsidRPr="00C36AE7">
        <w:rPr>
          <w:rFonts w:ascii="Tahoma" w:eastAsia="Times New Roman" w:hAnsi="Tahoma" w:cs="Tahoma"/>
          <w:b/>
          <w:color w:val="auto"/>
          <w:spacing w:val="0"/>
          <w:sz w:val="24"/>
          <w:szCs w:val="24"/>
          <w:lang w:val="es-HN"/>
        </w:rPr>
        <w:t>Health</w:t>
      </w:r>
      <w:proofErr w:type="spellEnd"/>
      <w:r w:rsidRPr="00C36AE7">
        <w:rPr>
          <w:rFonts w:ascii="Tahoma" w:eastAsia="Times New Roman" w:hAnsi="Tahoma" w:cs="Tahoma"/>
          <w:b/>
          <w:color w:val="auto"/>
          <w:spacing w:val="0"/>
          <w:sz w:val="24"/>
          <w:szCs w:val="24"/>
          <w:lang w:val="es-HN"/>
        </w:rPr>
        <w:t xml:space="preserve"> </w:t>
      </w:r>
      <w:proofErr w:type="spellStart"/>
      <w:r w:rsidRPr="00C36AE7">
        <w:rPr>
          <w:rFonts w:ascii="Tahoma" w:eastAsia="Times New Roman" w:hAnsi="Tahoma" w:cs="Tahoma"/>
          <w:b/>
          <w:color w:val="auto"/>
          <w:spacing w:val="0"/>
          <w:sz w:val="24"/>
          <w:szCs w:val="24"/>
          <w:lang w:val="es-HN"/>
        </w:rPr>
        <w:t>Caring</w:t>
      </w:r>
      <w:proofErr w:type="spellEnd"/>
      <w:r w:rsidRPr="00C36AE7">
        <w:rPr>
          <w:rFonts w:ascii="Tahoma" w:eastAsia="Times New Roman" w:hAnsi="Tahoma" w:cs="Tahoma"/>
          <w:b/>
          <w:color w:val="auto"/>
          <w:spacing w:val="0"/>
          <w:sz w:val="24"/>
          <w:szCs w:val="24"/>
          <w:lang w:val="es-HN"/>
        </w:rPr>
        <w:t xml:space="preserve"> </w:t>
      </w:r>
      <w:proofErr w:type="spellStart"/>
      <w:r w:rsidRPr="00C36AE7">
        <w:rPr>
          <w:rFonts w:ascii="Tahoma" w:eastAsia="Times New Roman" w:hAnsi="Tahoma" w:cs="Tahoma"/>
          <w:b/>
          <w:color w:val="auto"/>
          <w:spacing w:val="0"/>
          <w:sz w:val="24"/>
          <w:szCs w:val="24"/>
          <w:lang w:val="es-HN"/>
        </w:rPr>
        <w:t>Ministries</w:t>
      </w:r>
      <w:proofErr w:type="spellEnd"/>
      <w:r w:rsidR="009D7B2E" w:rsidRPr="00C36AE7">
        <w:rPr>
          <w:rFonts w:ascii="Tahoma" w:eastAsia="Times New Roman" w:hAnsi="Tahoma" w:cs="Tahoma"/>
          <w:b/>
          <w:color w:val="auto"/>
          <w:spacing w:val="0"/>
          <w:sz w:val="24"/>
          <w:szCs w:val="24"/>
          <w:lang w:val="es-HN"/>
        </w:rPr>
        <w:t xml:space="preserve">  </w:t>
      </w:r>
    </w:p>
    <w:p w14:paraId="63D17A01" w14:textId="3DA0B081" w:rsidR="006E0F23" w:rsidRPr="00C36AE7" w:rsidRDefault="00AF00CA" w:rsidP="00796AD6">
      <w:pPr>
        <w:pStyle w:val="Subtitle"/>
        <w:spacing w:after="0"/>
        <w:jc w:val="center"/>
        <w:rPr>
          <w:rFonts w:ascii="Tahoma" w:eastAsia="Times New Roman" w:hAnsi="Tahoma" w:cs="Tahoma"/>
          <w:b/>
          <w:color w:val="auto"/>
          <w:spacing w:val="0"/>
          <w:sz w:val="24"/>
          <w:szCs w:val="24"/>
          <w:lang w:val="es-HN"/>
        </w:rPr>
      </w:pPr>
      <w:r w:rsidRPr="00C36AE7">
        <w:rPr>
          <w:rFonts w:ascii="Tahoma" w:eastAsia="Times New Roman" w:hAnsi="Tahoma" w:cs="Tahoma"/>
          <w:b/>
          <w:color w:val="auto"/>
          <w:spacing w:val="0"/>
          <w:sz w:val="24"/>
          <w:szCs w:val="24"/>
          <w:lang w:val="es-HN"/>
        </w:rPr>
        <w:t>Hospital Socorro De Lo Alto</w:t>
      </w:r>
    </w:p>
    <w:p w14:paraId="63D17A02" w14:textId="77777777" w:rsidR="00796AD6" w:rsidRPr="00C36AE7" w:rsidRDefault="00796AD6" w:rsidP="00796AD6">
      <w:pPr>
        <w:pStyle w:val="Subtitle"/>
        <w:spacing w:after="0"/>
        <w:jc w:val="center"/>
        <w:rPr>
          <w:rFonts w:ascii="Tahoma" w:hAnsi="Tahoma" w:cs="Tahoma"/>
          <w:b/>
          <w:color w:val="auto"/>
          <w:spacing w:val="0"/>
          <w:sz w:val="24"/>
          <w:szCs w:val="24"/>
          <w:lang w:val="es-HN"/>
        </w:rPr>
      </w:pPr>
      <w:r w:rsidRPr="00C36AE7">
        <w:rPr>
          <w:rFonts w:ascii="Tahoma" w:eastAsia="Times New Roman" w:hAnsi="Tahoma" w:cs="Tahoma"/>
          <w:b/>
          <w:color w:val="auto"/>
          <w:spacing w:val="0"/>
          <w:sz w:val="24"/>
          <w:szCs w:val="24"/>
          <w:lang w:val="es-HN"/>
        </w:rPr>
        <w:t xml:space="preserve">Honduras </w:t>
      </w:r>
    </w:p>
    <w:p w14:paraId="63D17A03" w14:textId="77777777" w:rsidR="00796AD6" w:rsidRPr="00C36AE7" w:rsidRDefault="00796AD6" w:rsidP="00796AD6">
      <w:pPr>
        <w:rPr>
          <w:rFonts w:ascii="Tahoma" w:hAnsi="Tahoma" w:cs="Tahoma"/>
          <w:sz w:val="24"/>
          <w:szCs w:val="24"/>
          <w:lang w:val="es-HN"/>
        </w:rPr>
      </w:pPr>
    </w:p>
    <w:p w14:paraId="63D17A04" w14:textId="77777777" w:rsidR="006E0F23" w:rsidRPr="00C36AE7" w:rsidRDefault="00AF00CA" w:rsidP="00796AD6">
      <w:pPr>
        <w:pStyle w:val="Subtitle"/>
        <w:spacing w:after="0"/>
        <w:jc w:val="center"/>
        <w:rPr>
          <w:rFonts w:ascii="Tahoma" w:eastAsia="Times New Roman" w:hAnsi="Tahoma" w:cs="Tahoma"/>
          <w:b/>
          <w:color w:val="auto"/>
          <w:spacing w:val="0"/>
          <w:position w:val="-2"/>
          <w:sz w:val="24"/>
          <w:szCs w:val="24"/>
        </w:rPr>
      </w:pPr>
      <w:r w:rsidRPr="00C36AE7">
        <w:rPr>
          <w:rFonts w:ascii="Tahoma" w:eastAsia="Times New Roman" w:hAnsi="Tahoma" w:cs="Tahoma"/>
          <w:b/>
          <w:color w:val="auto"/>
          <w:spacing w:val="0"/>
          <w:position w:val="-2"/>
          <w:sz w:val="24"/>
          <w:szCs w:val="24"/>
        </w:rPr>
        <w:t>Team Member Manual</w:t>
      </w:r>
    </w:p>
    <w:p w14:paraId="634F3321" w14:textId="4C170B83" w:rsidR="00B70688" w:rsidRPr="00C36AE7" w:rsidRDefault="00C47706" w:rsidP="00B70688">
      <w:pPr>
        <w:jc w:val="center"/>
        <w:rPr>
          <w:rFonts w:ascii="Tahoma" w:hAnsi="Tahoma" w:cs="Tahoma"/>
          <w:sz w:val="24"/>
          <w:szCs w:val="24"/>
        </w:rPr>
      </w:pPr>
      <w:r w:rsidRPr="00C36AE7">
        <w:rPr>
          <w:rFonts w:ascii="Tahoma" w:hAnsi="Tahoma" w:cs="Tahoma"/>
          <w:sz w:val="24"/>
          <w:szCs w:val="24"/>
        </w:rPr>
        <w:t xml:space="preserve">(updated </w:t>
      </w:r>
      <w:r w:rsidR="00864442">
        <w:rPr>
          <w:rFonts w:ascii="Tahoma" w:hAnsi="Tahoma" w:cs="Tahoma"/>
          <w:sz w:val="24"/>
          <w:szCs w:val="24"/>
        </w:rPr>
        <w:t>4</w:t>
      </w:r>
      <w:r w:rsidR="00B70688" w:rsidRPr="00C36AE7">
        <w:rPr>
          <w:rFonts w:ascii="Tahoma" w:hAnsi="Tahoma" w:cs="Tahoma"/>
          <w:sz w:val="24"/>
          <w:szCs w:val="24"/>
        </w:rPr>
        <w:t>/202</w:t>
      </w:r>
      <w:r w:rsidR="00936768">
        <w:rPr>
          <w:rFonts w:ascii="Tahoma" w:hAnsi="Tahoma" w:cs="Tahoma"/>
          <w:sz w:val="24"/>
          <w:szCs w:val="24"/>
        </w:rPr>
        <w:t>4</w:t>
      </w:r>
      <w:r w:rsidR="00B70688" w:rsidRPr="00C36AE7">
        <w:rPr>
          <w:rFonts w:ascii="Tahoma" w:hAnsi="Tahoma" w:cs="Tahoma"/>
          <w:sz w:val="24"/>
          <w:szCs w:val="24"/>
        </w:rPr>
        <w:t>)</w:t>
      </w:r>
    </w:p>
    <w:p w14:paraId="63D17A05" w14:textId="77777777" w:rsidR="00796AD6" w:rsidRPr="00C36AE7" w:rsidRDefault="00796AD6" w:rsidP="00106BA3">
      <w:pPr>
        <w:pStyle w:val="Subtitle"/>
        <w:rPr>
          <w:rFonts w:ascii="Tahoma" w:eastAsia="Times New Roman" w:hAnsi="Tahoma" w:cs="Tahoma"/>
          <w:color w:val="auto"/>
          <w:spacing w:val="0"/>
          <w:sz w:val="24"/>
          <w:szCs w:val="24"/>
        </w:rPr>
      </w:pPr>
    </w:p>
    <w:p w14:paraId="5C350318" w14:textId="77777777" w:rsidR="00B70688" w:rsidRPr="00C36AE7" w:rsidRDefault="00AF00CA" w:rsidP="00106BA3">
      <w:pPr>
        <w:pStyle w:val="Subtitle"/>
        <w:rPr>
          <w:rFonts w:ascii="Tahoma" w:eastAsia="Times New Roman" w:hAnsi="Tahoma" w:cs="Tahoma"/>
          <w:color w:val="auto"/>
          <w:spacing w:val="0"/>
          <w:sz w:val="24"/>
          <w:szCs w:val="24"/>
        </w:rPr>
      </w:pPr>
      <w:r w:rsidRPr="00C36AE7">
        <w:rPr>
          <w:rFonts w:ascii="Tahoma" w:eastAsia="Times New Roman" w:hAnsi="Tahoma" w:cs="Tahoma"/>
          <w:color w:val="auto"/>
          <w:spacing w:val="0"/>
          <w:sz w:val="24"/>
          <w:szCs w:val="24"/>
        </w:rPr>
        <w:t xml:space="preserve">It is with enthusiasm and anticipation </w:t>
      </w:r>
      <w:r w:rsidR="00CF689D" w:rsidRPr="00C36AE7">
        <w:rPr>
          <w:rFonts w:ascii="Tahoma" w:eastAsia="Times New Roman" w:hAnsi="Tahoma" w:cs="Tahoma"/>
          <w:color w:val="auto"/>
          <w:spacing w:val="0"/>
          <w:sz w:val="24"/>
          <w:szCs w:val="24"/>
        </w:rPr>
        <w:t xml:space="preserve">that </w:t>
      </w:r>
      <w:r w:rsidRPr="00C36AE7">
        <w:rPr>
          <w:rFonts w:ascii="Tahoma" w:eastAsia="Times New Roman" w:hAnsi="Tahoma" w:cs="Tahoma"/>
          <w:color w:val="auto"/>
          <w:spacing w:val="0"/>
          <w:sz w:val="24"/>
          <w:szCs w:val="24"/>
        </w:rPr>
        <w:t xml:space="preserve">this team manual has been prepared to help you experience </w:t>
      </w:r>
      <w:r w:rsidR="00BD15F5" w:rsidRPr="00C36AE7">
        <w:rPr>
          <w:rFonts w:ascii="Tahoma" w:eastAsia="Times New Roman" w:hAnsi="Tahoma" w:cs="Tahoma"/>
          <w:color w:val="auto"/>
          <w:spacing w:val="0"/>
          <w:sz w:val="24"/>
          <w:szCs w:val="24"/>
        </w:rPr>
        <w:t>a rewarding and fulfilling</w:t>
      </w:r>
      <w:r w:rsidRPr="00C36AE7">
        <w:rPr>
          <w:rFonts w:ascii="Tahoma" w:eastAsia="Times New Roman" w:hAnsi="Tahoma" w:cs="Tahoma"/>
          <w:color w:val="auto"/>
          <w:spacing w:val="0"/>
          <w:sz w:val="24"/>
          <w:szCs w:val="24"/>
        </w:rPr>
        <w:t xml:space="preserve"> mission trip.  </w:t>
      </w:r>
    </w:p>
    <w:p w14:paraId="63D17A06" w14:textId="78C48C67" w:rsidR="006E0F23" w:rsidRPr="00C36AE7" w:rsidRDefault="00AF00CA" w:rsidP="00106BA3">
      <w:pPr>
        <w:pStyle w:val="Subtitle"/>
        <w:rPr>
          <w:rFonts w:ascii="Tahoma" w:eastAsia="Times New Roman" w:hAnsi="Tahoma" w:cs="Tahoma"/>
          <w:b/>
          <w:i/>
          <w:color w:val="auto"/>
          <w:spacing w:val="0"/>
          <w:sz w:val="24"/>
          <w:szCs w:val="24"/>
        </w:rPr>
      </w:pPr>
      <w:r w:rsidRPr="00C36AE7">
        <w:rPr>
          <w:rFonts w:ascii="Tahoma" w:eastAsia="Times New Roman" w:hAnsi="Tahoma" w:cs="Tahoma"/>
          <w:b/>
          <w:i/>
          <w:color w:val="auto"/>
          <w:spacing w:val="0"/>
          <w:sz w:val="24"/>
          <w:szCs w:val="24"/>
        </w:rPr>
        <w:t xml:space="preserve">Please read it </w:t>
      </w:r>
      <w:r w:rsidR="000117EC" w:rsidRPr="00C36AE7">
        <w:rPr>
          <w:rFonts w:ascii="Tahoma" w:eastAsia="Times New Roman" w:hAnsi="Tahoma" w:cs="Tahoma"/>
          <w:b/>
          <w:i/>
          <w:color w:val="auto"/>
          <w:spacing w:val="0"/>
          <w:sz w:val="24"/>
          <w:szCs w:val="24"/>
        </w:rPr>
        <w:t xml:space="preserve">thoroughly </w:t>
      </w:r>
      <w:r w:rsidRPr="00C36AE7">
        <w:rPr>
          <w:rFonts w:ascii="Tahoma" w:eastAsia="Times New Roman" w:hAnsi="Tahoma" w:cs="Tahoma"/>
          <w:b/>
          <w:i/>
          <w:color w:val="auto"/>
          <w:spacing w:val="0"/>
          <w:sz w:val="24"/>
          <w:szCs w:val="24"/>
        </w:rPr>
        <w:t xml:space="preserve">as it contains </w:t>
      </w:r>
      <w:r w:rsidR="000117EC" w:rsidRPr="00C36AE7">
        <w:rPr>
          <w:rFonts w:ascii="Tahoma" w:eastAsia="Times New Roman" w:hAnsi="Tahoma" w:cs="Tahoma"/>
          <w:b/>
          <w:i/>
          <w:color w:val="auto"/>
          <w:spacing w:val="0"/>
          <w:sz w:val="24"/>
          <w:szCs w:val="24"/>
        </w:rPr>
        <w:t xml:space="preserve">the </w:t>
      </w:r>
      <w:r w:rsidRPr="00C36AE7">
        <w:rPr>
          <w:rFonts w:ascii="Tahoma" w:eastAsia="Times New Roman" w:hAnsi="Tahoma" w:cs="Tahoma"/>
          <w:b/>
          <w:i/>
          <w:color w:val="auto"/>
          <w:spacing w:val="0"/>
          <w:sz w:val="24"/>
          <w:szCs w:val="24"/>
        </w:rPr>
        <w:t>pertinent team and travel information</w:t>
      </w:r>
      <w:r w:rsidR="000117EC" w:rsidRPr="00C36AE7">
        <w:rPr>
          <w:rFonts w:ascii="Tahoma" w:eastAsia="Times New Roman" w:hAnsi="Tahoma" w:cs="Tahoma"/>
          <w:b/>
          <w:i/>
          <w:color w:val="auto"/>
          <w:spacing w:val="0"/>
          <w:sz w:val="24"/>
          <w:szCs w:val="24"/>
        </w:rPr>
        <w:t xml:space="preserve"> you will need for your trip to Hospital Socorro de lo Alto</w:t>
      </w:r>
      <w:r w:rsidRPr="00C36AE7">
        <w:rPr>
          <w:rFonts w:ascii="Tahoma" w:eastAsia="Times New Roman" w:hAnsi="Tahoma" w:cs="Tahoma"/>
          <w:b/>
          <w:i/>
          <w:color w:val="auto"/>
          <w:spacing w:val="0"/>
          <w:sz w:val="24"/>
          <w:szCs w:val="24"/>
        </w:rPr>
        <w:t>.</w:t>
      </w:r>
    </w:p>
    <w:p w14:paraId="63D17A07" w14:textId="53F20E4F" w:rsidR="00796AD6" w:rsidRPr="00C36AE7" w:rsidRDefault="00796AD6" w:rsidP="00796AD6">
      <w:pPr>
        <w:pStyle w:val="yiv5987567990msonormal"/>
        <w:spacing w:before="0" w:beforeAutospacing="0" w:after="0" w:afterAutospacing="0"/>
        <w:rPr>
          <w:rFonts w:ascii="Tahoma" w:hAnsi="Tahoma" w:cs="Tahoma"/>
        </w:rPr>
      </w:pPr>
      <w:r w:rsidRPr="00C36AE7">
        <w:rPr>
          <w:rFonts w:ascii="Tahoma" w:hAnsi="Tahoma" w:cs="Tahoma"/>
        </w:rPr>
        <w:t xml:space="preserve">Our prayer at </w:t>
      </w:r>
      <w:r w:rsidR="00FD6665" w:rsidRPr="00C36AE7">
        <w:rPr>
          <w:rFonts w:ascii="Tahoma" w:hAnsi="Tahoma" w:cs="Tahoma"/>
        </w:rPr>
        <w:t>Health Caring Services</w:t>
      </w:r>
      <w:r w:rsidRPr="00C36AE7">
        <w:rPr>
          <w:rFonts w:ascii="Tahoma" w:hAnsi="Tahoma" w:cs="Tahoma"/>
        </w:rPr>
        <w:t xml:space="preserve"> for each of you is that God will richly bless your life and that you leave Honduras believing it</w:t>
      </w:r>
      <w:r w:rsidR="00D66D68" w:rsidRPr="00C36AE7">
        <w:rPr>
          <w:rFonts w:ascii="Tahoma" w:hAnsi="Tahoma" w:cs="Tahoma"/>
        </w:rPr>
        <w:t xml:space="preserve"> is </w:t>
      </w:r>
      <w:r w:rsidRPr="00C36AE7">
        <w:rPr>
          <w:rFonts w:ascii="Tahoma" w:hAnsi="Tahoma" w:cs="Tahoma"/>
        </w:rPr>
        <w:t xml:space="preserve">truly </w:t>
      </w:r>
      <w:r w:rsidR="00D66D68" w:rsidRPr="00C36AE7">
        <w:rPr>
          <w:rFonts w:ascii="Tahoma" w:hAnsi="Tahoma" w:cs="Tahoma"/>
        </w:rPr>
        <w:t>“</w:t>
      </w:r>
      <w:r w:rsidRPr="00C36AE7">
        <w:rPr>
          <w:rFonts w:ascii="Tahoma" w:hAnsi="Tahoma" w:cs="Tahoma"/>
        </w:rPr>
        <w:t>more blessed to give than receive.”</w:t>
      </w:r>
    </w:p>
    <w:p w14:paraId="63D17A08" w14:textId="3908BEC0" w:rsidR="00EF7C7F" w:rsidRPr="00C36AE7" w:rsidRDefault="00EF7C7F">
      <w:pPr>
        <w:rPr>
          <w:rFonts w:ascii="Tahoma" w:eastAsiaTheme="minorEastAsia" w:hAnsi="Tahoma" w:cs="Tahoma"/>
          <w:sz w:val="24"/>
          <w:szCs w:val="24"/>
        </w:rPr>
      </w:pPr>
      <w:r w:rsidRPr="00C36AE7">
        <w:rPr>
          <w:rFonts w:ascii="Tahoma" w:hAnsi="Tahoma" w:cs="Tahoma"/>
          <w:sz w:val="24"/>
          <w:szCs w:val="24"/>
        </w:rPr>
        <w:br w:type="page"/>
      </w:r>
    </w:p>
    <w:p w14:paraId="396EC0DC" w14:textId="77777777" w:rsidR="00EF7C7F" w:rsidRPr="00EF7C7F" w:rsidRDefault="00EF7C7F" w:rsidP="00EF7C7F">
      <w:pPr>
        <w:pStyle w:val="Subtitle"/>
        <w:spacing w:after="0"/>
        <w:jc w:val="center"/>
        <w:rPr>
          <w:rFonts w:ascii="Tahoma" w:eastAsia="Times New Roman" w:hAnsi="Tahoma" w:cs="Tahoma"/>
          <w:b/>
          <w:color w:val="auto"/>
          <w:spacing w:val="0"/>
          <w:position w:val="-2"/>
          <w:sz w:val="24"/>
          <w:szCs w:val="24"/>
        </w:rPr>
      </w:pPr>
      <w:r w:rsidRPr="00EF7C7F">
        <w:rPr>
          <w:rFonts w:ascii="Tahoma" w:eastAsia="Times New Roman" w:hAnsi="Tahoma" w:cs="Tahoma"/>
          <w:b/>
          <w:color w:val="auto"/>
          <w:spacing w:val="0"/>
          <w:position w:val="-2"/>
          <w:sz w:val="24"/>
          <w:szCs w:val="24"/>
        </w:rPr>
        <w:lastRenderedPageBreak/>
        <w:t xml:space="preserve">Team Member Manual Index  </w:t>
      </w:r>
    </w:p>
    <w:p w14:paraId="68E99235" w14:textId="4DA4D10B" w:rsidR="00EF7C7F" w:rsidRPr="00B70688" w:rsidRDefault="00EF7C7F" w:rsidP="00EF7C7F">
      <w:pPr>
        <w:jc w:val="center"/>
        <w:rPr>
          <w:rFonts w:ascii="Tahoma" w:hAnsi="Tahoma" w:cs="Tahoma"/>
        </w:rPr>
      </w:pPr>
      <w:r>
        <w:rPr>
          <w:rFonts w:ascii="Tahoma" w:hAnsi="Tahoma" w:cs="Tahoma"/>
        </w:rPr>
        <w:t xml:space="preserve">(updated </w:t>
      </w:r>
      <w:r w:rsidR="00936768">
        <w:rPr>
          <w:rFonts w:ascii="Tahoma" w:hAnsi="Tahoma" w:cs="Tahoma"/>
        </w:rPr>
        <w:t>1</w:t>
      </w:r>
      <w:r w:rsidRPr="00B70688">
        <w:rPr>
          <w:rFonts w:ascii="Tahoma" w:hAnsi="Tahoma" w:cs="Tahoma"/>
        </w:rPr>
        <w:t>/202</w:t>
      </w:r>
      <w:r w:rsidR="00936768">
        <w:rPr>
          <w:rFonts w:ascii="Tahoma" w:hAnsi="Tahoma" w:cs="Tahoma"/>
        </w:rPr>
        <w:t>4</w:t>
      </w:r>
      <w:r w:rsidRPr="00B70688">
        <w:rPr>
          <w:rFonts w:ascii="Tahoma" w:hAnsi="Tahoma" w:cs="Tahoma"/>
        </w:rPr>
        <w:t>)</w:t>
      </w:r>
    </w:p>
    <w:p w14:paraId="639AF6BC" w14:textId="7C33E3B1" w:rsidR="00EF7C7F" w:rsidRDefault="00EF7C7F" w:rsidP="00EF7C7F">
      <w:pPr>
        <w:spacing w:line="276" w:lineRule="auto"/>
        <w:rPr>
          <w:rFonts w:ascii="Tahoma" w:hAnsi="Tahoma" w:cs="Tahoma"/>
          <w:b/>
        </w:rPr>
      </w:pPr>
      <w:r>
        <w:rPr>
          <w:rFonts w:ascii="Tahoma" w:hAnsi="Tahoma" w:cs="Tahoma"/>
          <w:b/>
        </w:rPr>
        <w:t>Hospital- History and Description</w:t>
      </w:r>
      <w:r w:rsidR="00D72B4C">
        <w:rPr>
          <w:rFonts w:ascii="Tahoma" w:hAnsi="Tahoma" w:cs="Tahoma"/>
          <w:b/>
        </w:rPr>
        <w:t xml:space="preserve"> ……………………………………………………………….......</w:t>
      </w:r>
      <w:r w:rsidR="00D72B4C">
        <w:rPr>
          <w:rFonts w:ascii="Tahoma" w:hAnsi="Tahoma" w:cs="Tahoma"/>
          <w:b/>
        </w:rPr>
        <w:tab/>
        <w:t>…..</w:t>
      </w:r>
      <w:r w:rsidR="00D72B4C">
        <w:rPr>
          <w:rFonts w:ascii="Tahoma" w:hAnsi="Tahoma" w:cs="Tahoma"/>
          <w:b/>
        </w:rPr>
        <w:tab/>
        <w:t>p.3</w:t>
      </w:r>
    </w:p>
    <w:p w14:paraId="4AF87153" w14:textId="3F4D258F" w:rsidR="00EF7C7F" w:rsidRDefault="00EF7C7F" w:rsidP="00EF7C7F">
      <w:pPr>
        <w:spacing w:line="276" w:lineRule="auto"/>
        <w:rPr>
          <w:rFonts w:ascii="Tahoma" w:hAnsi="Tahoma" w:cs="Tahoma"/>
          <w:b/>
        </w:rPr>
      </w:pPr>
      <w:r>
        <w:rPr>
          <w:rFonts w:ascii="Tahoma" w:hAnsi="Tahoma" w:cs="Tahoma"/>
          <w:b/>
        </w:rPr>
        <w:t>Team Membership</w:t>
      </w:r>
      <w:r w:rsidR="00D72B4C">
        <w:rPr>
          <w:rFonts w:ascii="Tahoma" w:hAnsi="Tahoma" w:cs="Tahoma"/>
          <w:b/>
        </w:rPr>
        <w:t xml:space="preserve"> …………………………………………………………………………………………….</w:t>
      </w:r>
      <w:r w:rsidR="00D72B4C">
        <w:rPr>
          <w:rFonts w:ascii="Tahoma" w:hAnsi="Tahoma" w:cs="Tahoma"/>
          <w:b/>
        </w:rPr>
        <w:tab/>
        <w:t>p.3</w:t>
      </w:r>
    </w:p>
    <w:p w14:paraId="38204DA0" w14:textId="622A5A28" w:rsidR="00EF7C7F" w:rsidRPr="00B81AE6" w:rsidRDefault="00EF7C7F" w:rsidP="00EF7C7F">
      <w:pPr>
        <w:spacing w:line="276" w:lineRule="auto"/>
        <w:rPr>
          <w:rFonts w:ascii="Tahoma" w:hAnsi="Tahoma" w:cs="Tahoma"/>
          <w:b/>
        </w:rPr>
      </w:pPr>
      <w:r>
        <w:rPr>
          <w:rFonts w:ascii="Tahoma" w:hAnsi="Tahoma" w:cs="Tahoma"/>
          <w:b/>
        </w:rPr>
        <w:t>Next Steps</w:t>
      </w:r>
      <w:r w:rsidR="00D72B4C">
        <w:rPr>
          <w:rFonts w:ascii="Tahoma" w:hAnsi="Tahoma" w:cs="Tahoma"/>
          <w:b/>
        </w:rPr>
        <w:t xml:space="preserve"> ………………………………………………………………………………………………………</w:t>
      </w:r>
      <w:r w:rsidR="00D72B4C">
        <w:rPr>
          <w:rFonts w:ascii="Tahoma" w:hAnsi="Tahoma" w:cs="Tahoma"/>
          <w:b/>
        </w:rPr>
        <w:tab/>
        <w:t>p.3</w:t>
      </w:r>
    </w:p>
    <w:p w14:paraId="4A4ED01C" w14:textId="43254801" w:rsidR="00EF7C7F" w:rsidRPr="00B81AE6" w:rsidRDefault="00EF7C7F" w:rsidP="00EF7C7F">
      <w:pPr>
        <w:spacing w:line="276" w:lineRule="auto"/>
        <w:rPr>
          <w:rFonts w:ascii="Tahoma" w:hAnsi="Tahoma" w:cs="Tahoma"/>
          <w:b/>
        </w:rPr>
      </w:pPr>
      <w:r w:rsidRPr="00B81AE6">
        <w:rPr>
          <w:rFonts w:ascii="Tahoma" w:hAnsi="Tahoma" w:cs="Tahoma"/>
          <w:b/>
        </w:rPr>
        <w:t>Application Information and Process</w:t>
      </w:r>
      <w:r w:rsidR="00D72B4C">
        <w:rPr>
          <w:rFonts w:ascii="Tahoma" w:hAnsi="Tahoma" w:cs="Tahoma"/>
          <w:b/>
        </w:rPr>
        <w:t xml:space="preserve"> …………………………………………………………………….</w:t>
      </w:r>
      <w:r w:rsidR="00D72B4C">
        <w:rPr>
          <w:rFonts w:ascii="Tahoma" w:hAnsi="Tahoma" w:cs="Tahoma"/>
          <w:b/>
        </w:rPr>
        <w:tab/>
        <w:t>p.4</w:t>
      </w:r>
    </w:p>
    <w:p w14:paraId="4C92ABF8" w14:textId="556C429B" w:rsidR="00EF7C7F" w:rsidRPr="00B81AE6" w:rsidRDefault="00EF7C7F" w:rsidP="00EF7C7F">
      <w:pPr>
        <w:spacing w:line="276" w:lineRule="auto"/>
        <w:rPr>
          <w:rFonts w:ascii="Tahoma" w:hAnsi="Tahoma" w:cs="Tahoma"/>
          <w:b/>
        </w:rPr>
      </w:pPr>
      <w:r w:rsidRPr="00B81AE6">
        <w:rPr>
          <w:rFonts w:ascii="Tahoma" w:hAnsi="Tahoma" w:cs="Tahoma"/>
          <w:b/>
        </w:rPr>
        <w:t>Policies and Procedures</w:t>
      </w:r>
      <w:r w:rsidR="00D72B4C">
        <w:rPr>
          <w:rFonts w:ascii="Tahoma" w:hAnsi="Tahoma" w:cs="Tahoma"/>
          <w:b/>
        </w:rPr>
        <w:t xml:space="preserve"> ………………………………………………………………………………………</w:t>
      </w:r>
      <w:r w:rsidR="00D72B4C">
        <w:rPr>
          <w:rFonts w:ascii="Tahoma" w:hAnsi="Tahoma" w:cs="Tahoma"/>
          <w:b/>
        </w:rPr>
        <w:tab/>
        <w:t>p.4</w:t>
      </w:r>
    </w:p>
    <w:p w14:paraId="31DC3537" w14:textId="1D3BE3F1" w:rsidR="00EF7C7F" w:rsidRPr="00CA257C" w:rsidRDefault="00EF7C7F" w:rsidP="00CA257C">
      <w:pPr>
        <w:pStyle w:val="ListParagraph"/>
        <w:numPr>
          <w:ilvl w:val="0"/>
          <w:numId w:val="67"/>
        </w:numPr>
        <w:spacing w:line="276" w:lineRule="auto"/>
        <w:rPr>
          <w:rFonts w:ascii="Tahoma" w:hAnsi="Tahoma" w:cs="Tahoma"/>
          <w:b/>
        </w:rPr>
      </w:pPr>
      <w:r w:rsidRPr="00CA257C">
        <w:rPr>
          <w:rFonts w:ascii="Tahoma" w:hAnsi="Tahoma" w:cs="Tahoma"/>
          <w:b/>
        </w:rPr>
        <w:t>Lifestyle Statement</w:t>
      </w:r>
      <w:r w:rsidR="00D72B4C">
        <w:rPr>
          <w:rFonts w:ascii="Tahoma" w:hAnsi="Tahoma" w:cs="Tahoma"/>
          <w:b/>
        </w:rPr>
        <w:t xml:space="preserve"> ………………………………………………………………………………….</w:t>
      </w:r>
      <w:r w:rsidR="00D72B4C">
        <w:rPr>
          <w:rFonts w:ascii="Tahoma" w:hAnsi="Tahoma" w:cs="Tahoma"/>
          <w:b/>
        </w:rPr>
        <w:tab/>
        <w:t>p.4</w:t>
      </w:r>
    </w:p>
    <w:p w14:paraId="67F25CF0" w14:textId="431FFC58" w:rsidR="00EF7C7F" w:rsidRPr="00CA257C" w:rsidRDefault="00EF7C7F" w:rsidP="00CA257C">
      <w:pPr>
        <w:pStyle w:val="ListParagraph"/>
        <w:numPr>
          <w:ilvl w:val="0"/>
          <w:numId w:val="67"/>
        </w:numPr>
        <w:spacing w:line="276" w:lineRule="auto"/>
        <w:rPr>
          <w:rFonts w:ascii="Tahoma" w:hAnsi="Tahoma" w:cs="Tahoma"/>
          <w:b/>
        </w:rPr>
      </w:pPr>
      <w:r w:rsidRPr="00CA257C">
        <w:rPr>
          <w:rFonts w:ascii="Tahoma" w:hAnsi="Tahoma" w:cs="Tahoma"/>
          <w:b/>
        </w:rPr>
        <w:t>Patient Privacy and Social Media Statement</w:t>
      </w:r>
      <w:r w:rsidR="00D72B4C">
        <w:rPr>
          <w:rFonts w:ascii="Tahoma" w:hAnsi="Tahoma" w:cs="Tahoma"/>
          <w:b/>
        </w:rPr>
        <w:t xml:space="preserve"> ………………………………………………….</w:t>
      </w:r>
      <w:r w:rsidR="00D72B4C">
        <w:rPr>
          <w:rFonts w:ascii="Tahoma" w:hAnsi="Tahoma" w:cs="Tahoma"/>
          <w:b/>
        </w:rPr>
        <w:tab/>
        <w:t>p.4,12</w:t>
      </w:r>
    </w:p>
    <w:p w14:paraId="57E45AD9" w14:textId="4BDCC223" w:rsidR="00EF7C7F" w:rsidRPr="00CA257C" w:rsidRDefault="00EF7C7F" w:rsidP="00CA257C">
      <w:pPr>
        <w:pStyle w:val="ListParagraph"/>
        <w:numPr>
          <w:ilvl w:val="0"/>
          <w:numId w:val="67"/>
        </w:numPr>
        <w:spacing w:line="276" w:lineRule="auto"/>
        <w:rPr>
          <w:rFonts w:ascii="Tahoma" w:hAnsi="Tahoma" w:cs="Tahoma"/>
          <w:b/>
        </w:rPr>
      </w:pPr>
      <w:r w:rsidRPr="00CA257C">
        <w:rPr>
          <w:rFonts w:ascii="Tahoma" w:hAnsi="Tahoma" w:cs="Tahoma"/>
          <w:b/>
        </w:rPr>
        <w:t>Consent, Assumption of Risk, Release of Liability, Waiver and Indemnification</w:t>
      </w:r>
      <w:r w:rsidR="00D72B4C">
        <w:rPr>
          <w:rFonts w:ascii="Tahoma" w:hAnsi="Tahoma" w:cs="Tahoma"/>
          <w:b/>
        </w:rPr>
        <w:t xml:space="preserve"> …….</w:t>
      </w:r>
      <w:r w:rsidR="00D72B4C">
        <w:rPr>
          <w:rFonts w:ascii="Tahoma" w:hAnsi="Tahoma" w:cs="Tahoma"/>
          <w:b/>
        </w:rPr>
        <w:tab/>
        <w:t>p.4,13-14</w:t>
      </w:r>
    </w:p>
    <w:p w14:paraId="6E7E13BE" w14:textId="6E16C5B7" w:rsidR="00EF7C7F" w:rsidRPr="00B81AE6" w:rsidRDefault="00EF7C7F" w:rsidP="00EF7C7F">
      <w:pPr>
        <w:spacing w:line="276" w:lineRule="auto"/>
        <w:rPr>
          <w:rFonts w:ascii="Tahoma" w:hAnsi="Tahoma" w:cs="Tahoma"/>
          <w:b/>
        </w:rPr>
      </w:pPr>
      <w:r w:rsidRPr="00B81AE6">
        <w:rPr>
          <w:rFonts w:ascii="Tahoma" w:hAnsi="Tahoma" w:cs="Tahoma"/>
          <w:b/>
        </w:rPr>
        <w:t>Required Documents to be uploaded onto Team Application</w:t>
      </w:r>
      <w:r w:rsidR="00D72B4C">
        <w:rPr>
          <w:rFonts w:ascii="Tahoma" w:hAnsi="Tahoma" w:cs="Tahoma"/>
          <w:b/>
        </w:rPr>
        <w:t xml:space="preserve"> ………………………………………</w:t>
      </w:r>
      <w:r w:rsidR="00D72B4C">
        <w:rPr>
          <w:rFonts w:ascii="Tahoma" w:hAnsi="Tahoma" w:cs="Tahoma"/>
          <w:b/>
        </w:rPr>
        <w:tab/>
        <w:t>p.4</w:t>
      </w:r>
    </w:p>
    <w:p w14:paraId="75C842DA" w14:textId="561E597A" w:rsidR="00EF7C7F" w:rsidRPr="00F12574" w:rsidRDefault="00EF7C7F" w:rsidP="00EF7C7F">
      <w:pPr>
        <w:pStyle w:val="ListParagraph"/>
        <w:numPr>
          <w:ilvl w:val="0"/>
          <w:numId w:val="63"/>
        </w:numPr>
        <w:spacing w:line="276" w:lineRule="auto"/>
        <w:rPr>
          <w:rFonts w:ascii="Tahoma" w:hAnsi="Tahoma" w:cs="Tahoma"/>
          <w:b/>
        </w:rPr>
      </w:pPr>
      <w:r w:rsidRPr="00F12574">
        <w:rPr>
          <w:rFonts w:ascii="Tahoma" w:hAnsi="Tahoma" w:cs="Tahoma"/>
          <w:b/>
        </w:rPr>
        <w:t>All Team Members</w:t>
      </w:r>
      <w:r w:rsidR="00D72B4C">
        <w:rPr>
          <w:rFonts w:ascii="Tahoma" w:hAnsi="Tahoma" w:cs="Tahoma"/>
          <w:b/>
        </w:rPr>
        <w:t xml:space="preserve"> ……………………………………………………………………………………</w:t>
      </w:r>
      <w:r w:rsidR="00D72B4C">
        <w:rPr>
          <w:rFonts w:ascii="Tahoma" w:hAnsi="Tahoma" w:cs="Tahoma"/>
          <w:b/>
        </w:rPr>
        <w:tab/>
        <w:t>p.4</w:t>
      </w:r>
    </w:p>
    <w:p w14:paraId="1EB99584" w14:textId="2C6FC7B0" w:rsidR="00EF7C7F" w:rsidRPr="00F12574" w:rsidRDefault="00C32819" w:rsidP="00EF7C7F">
      <w:pPr>
        <w:pStyle w:val="ListParagraph"/>
        <w:numPr>
          <w:ilvl w:val="0"/>
          <w:numId w:val="63"/>
        </w:numPr>
        <w:spacing w:line="276" w:lineRule="auto"/>
        <w:rPr>
          <w:rFonts w:ascii="Tahoma" w:hAnsi="Tahoma" w:cs="Tahoma"/>
          <w:b/>
        </w:rPr>
      </w:pPr>
      <w:r>
        <w:rPr>
          <w:rFonts w:ascii="Tahoma" w:hAnsi="Tahoma" w:cs="Tahoma"/>
          <w:b/>
        </w:rPr>
        <w:t>1st-year</w:t>
      </w:r>
      <w:r w:rsidR="00EF7C7F" w:rsidRPr="00F12574">
        <w:rPr>
          <w:rFonts w:ascii="Tahoma" w:hAnsi="Tahoma" w:cs="Tahoma"/>
          <w:b/>
        </w:rPr>
        <w:t xml:space="preserve"> team member </w:t>
      </w:r>
      <w:r w:rsidR="00D72B4C">
        <w:rPr>
          <w:rFonts w:ascii="Tahoma" w:hAnsi="Tahoma" w:cs="Tahoma"/>
          <w:b/>
        </w:rPr>
        <w:t>Physicians/ Dentists/ Residents …………………………………..</w:t>
      </w:r>
      <w:r w:rsidR="00D72B4C">
        <w:rPr>
          <w:rFonts w:ascii="Tahoma" w:hAnsi="Tahoma" w:cs="Tahoma"/>
          <w:b/>
        </w:rPr>
        <w:tab/>
        <w:t>p.4</w:t>
      </w:r>
    </w:p>
    <w:p w14:paraId="50A9A738" w14:textId="313624FB" w:rsidR="00EF7C7F" w:rsidRPr="00F12574" w:rsidRDefault="00EF7C7F" w:rsidP="00EF7C7F">
      <w:pPr>
        <w:pStyle w:val="ListParagraph"/>
        <w:numPr>
          <w:ilvl w:val="0"/>
          <w:numId w:val="63"/>
        </w:numPr>
        <w:spacing w:line="276" w:lineRule="auto"/>
        <w:rPr>
          <w:rFonts w:ascii="Tahoma" w:hAnsi="Tahoma" w:cs="Tahoma"/>
        </w:rPr>
      </w:pPr>
      <w:r w:rsidRPr="00F12574">
        <w:rPr>
          <w:rFonts w:ascii="Tahoma" w:hAnsi="Tahoma" w:cs="Tahoma"/>
          <w:b/>
        </w:rPr>
        <w:t>Returning Physicians/ Dentists/Re</w:t>
      </w:r>
      <w:r w:rsidR="00D72B4C">
        <w:rPr>
          <w:rFonts w:ascii="Tahoma" w:hAnsi="Tahoma" w:cs="Tahoma"/>
          <w:b/>
        </w:rPr>
        <w:t>sidents ……………………………………………………</w:t>
      </w:r>
      <w:r w:rsidR="00D72B4C">
        <w:rPr>
          <w:rFonts w:ascii="Tahoma" w:hAnsi="Tahoma" w:cs="Tahoma"/>
          <w:b/>
        </w:rPr>
        <w:tab/>
        <w:t>p.5</w:t>
      </w:r>
    </w:p>
    <w:p w14:paraId="1780E703" w14:textId="1C76A7C1" w:rsidR="00EF7C7F" w:rsidRPr="00F12574" w:rsidRDefault="00EF7C7F" w:rsidP="00EF7C7F">
      <w:pPr>
        <w:pStyle w:val="ListParagraph"/>
        <w:numPr>
          <w:ilvl w:val="0"/>
          <w:numId w:val="63"/>
        </w:numPr>
        <w:spacing w:line="276" w:lineRule="auto"/>
        <w:rPr>
          <w:rFonts w:ascii="Tahoma" w:hAnsi="Tahoma" w:cs="Tahoma"/>
          <w:b/>
        </w:rPr>
      </w:pPr>
      <w:r w:rsidRPr="00F12574">
        <w:rPr>
          <w:rFonts w:ascii="Tahoma" w:hAnsi="Tahoma" w:cs="Tahoma"/>
          <w:b/>
        </w:rPr>
        <w:t xml:space="preserve">Health Care Provider </w:t>
      </w:r>
      <w:r w:rsidR="00D72B4C">
        <w:rPr>
          <w:rFonts w:ascii="Tahoma" w:hAnsi="Tahoma" w:cs="Tahoma"/>
          <w:b/>
        </w:rPr>
        <w:t>……………...</w:t>
      </w:r>
      <w:r w:rsidR="00D72B4C" w:rsidRPr="00D72B4C">
        <w:rPr>
          <w:rFonts w:ascii="Tahoma" w:hAnsi="Tahoma" w:cs="Tahoma"/>
          <w:b/>
        </w:rPr>
        <w:t>……………………………………………………………</w:t>
      </w:r>
      <w:r w:rsidR="00D72B4C">
        <w:rPr>
          <w:rFonts w:ascii="Tahoma" w:hAnsi="Tahoma" w:cs="Tahoma"/>
          <w:b/>
        </w:rPr>
        <w:t>..</w:t>
      </w:r>
      <w:r w:rsidR="00D72B4C" w:rsidRPr="00D72B4C">
        <w:rPr>
          <w:rFonts w:ascii="Tahoma" w:hAnsi="Tahoma" w:cs="Tahoma"/>
          <w:b/>
        </w:rPr>
        <w:t>….</w:t>
      </w:r>
      <w:r w:rsidR="00D72B4C">
        <w:rPr>
          <w:rFonts w:ascii="Tahoma" w:hAnsi="Tahoma" w:cs="Tahoma"/>
        </w:rPr>
        <w:tab/>
      </w:r>
      <w:r w:rsidR="00D72B4C">
        <w:rPr>
          <w:rFonts w:ascii="Tahoma" w:hAnsi="Tahoma" w:cs="Tahoma"/>
          <w:b/>
        </w:rPr>
        <w:t>p</w:t>
      </w:r>
      <w:r w:rsidR="00D72B4C" w:rsidRPr="00D72B4C">
        <w:rPr>
          <w:rFonts w:ascii="Tahoma" w:hAnsi="Tahoma" w:cs="Tahoma"/>
          <w:b/>
        </w:rPr>
        <w:t>.5</w:t>
      </w:r>
    </w:p>
    <w:p w14:paraId="472B257F" w14:textId="559019C8" w:rsidR="00EF7C7F" w:rsidRPr="00B81AE6" w:rsidRDefault="00EF7C7F" w:rsidP="00EF7C7F">
      <w:pPr>
        <w:spacing w:line="276" w:lineRule="auto"/>
        <w:rPr>
          <w:rFonts w:ascii="Tahoma" w:hAnsi="Tahoma" w:cs="Tahoma"/>
          <w:b/>
        </w:rPr>
      </w:pPr>
      <w:r w:rsidRPr="00B81AE6">
        <w:rPr>
          <w:rFonts w:ascii="Tahoma" w:hAnsi="Tahoma" w:cs="Tahoma"/>
          <w:b/>
        </w:rPr>
        <w:t>Trip Payment</w:t>
      </w:r>
      <w:r w:rsidR="002B674A">
        <w:rPr>
          <w:rFonts w:ascii="Tahoma" w:hAnsi="Tahoma" w:cs="Tahoma"/>
          <w:b/>
        </w:rPr>
        <w:t xml:space="preserve"> …………………………………………………………………………………………………….</w:t>
      </w:r>
      <w:r w:rsidR="002B674A">
        <w:rPr>
          <w:rFonts w:ascii="Tahoma" w:hAnsi="Tahoma" w:cs="Tahoma"/>
          <w:b/>
        </w:rPr>
        <w:tab/>
        <w:t>p.5</w:t>
      </w:r>
    </w:p>
    <w:p w14:paraId="5D4A56F2" w14:textId="7FB6B680" w:rsidR="00EF7C7F" w:rsidRPr="00B81AE6" w:rsidRDefault="00EF7C7F" w:rsidP="00EF7C7F">
      <w:pPr>
        <w:spacing w:line="276" w:lineRule="auto"/>
        <w:rPr>
          <w:rFonts w:ascii="Tahoma" w:hAnsi="Tahoma" w:cs="Tahoma"/>
        </w:rPr>
      </w:pPr>
      <w:r w:rsidRPr="00B81AE6">
        <w:rPr>
          <w:rFonts w:ascii="Tahoma" w:hAnsi="Tahoma" w:cs="Tahoma"/>
          <w:b/>
        </w:rPr>
        <w:t>Refunds of team fees</w:t>
      </w:r>
      <w:r w:rsidR="002B674A">
        <w:rPr>
          <w:rFonts w:ascii="Tahoma" w:hAnsi="Tahoma" w:cs="Tahoma"/>
          <w:b/>
        </w:rPr>
        <w:t xml:space="preserve"> ………………………………………………………………………………………….</w:t>
      </w:r>
      <w:r w:rsidR="002B674A">
        <w:rPr>
          <w:rFonts w:ascii="Tahoma" w:hAnsi="Tahoma" w:cs="Tahoma"/>
          <w:b/>
        </w:rPr>
        <w:tab/>
        <w:t>p.5</w:t>
      </w:r>
    </w:p>
    <w:p w14:paraId="07F66BA4" w14:textId="0FE9FB14" w:rsidR="00EF7C7F" w:rsidRPr="00B81AE6" w:rsidRDefault="00EF7C7F" w:rsidP="00EF7C7F">
      <w:pPr>
        <w:spacing w:line="276" w:lineRule="auto"/>
        <w:rPr>
          <w:rFonts w:ascii="Tahoma" w:hAnsi="Tahoma" w:cs="Tahoma"/>
          <w:b/>
        </w:rPr>
      </w:pPr>
      <w:r w:rsidRPr="00B81AE6">
        <w:rPr>
          <w:rFonts w:ascii="Tahoma" w:hAnsi="Tahoma" w:cs="Tahoma"/>
          <w:b/>
        </w:rPr>
        <w:t>Team Cancellation</w:t>
      </w:r>
      <w:r w:rsidR="004160BC">
        <w:rPr>
          <w:rFonts w:ascii="Tahoma" w:hAnsi="Tahoma" w:cs="Tahoma"/>
          <w:b/>
        </w:rPr>
        <w:t xml:space="preserve"> ……………………………………………………………………………………………...</w:t>
      </w:r>
      <w:r w:rsidR="004160BC">
        <w:rPr>
          <w:rFonts w:ascii="Tahoma" w:hAnsi="Tahoma" w:cs="Tahoma"/>
          <w:b/>
        </w:rPr>
        <w:tab/>
        <w:t>p.5</w:t>
      </w:r>
    </w:p>
    <w:p w14:paraId="138C315F" w14:textId="58177481" w:rsidR="00EF7C7F" w:rsidRPr="00B81AE6" w:rsidRDefault="00EF7C7F" w:rsidP="00EF7C7F">
      <w:pPr>
        <w:pStyle w:val="Subtitle"/>
        <w:spacing w:after="0" w:line="276" w:lineRule="auto"/>
        <w:rPr>
          <w:rFonts w:ascii="Tahoma" w:hAnsi="Tahoma" w:cs="Tahoma"/>
          <w:b/>
          <w:color w:val="auto"/>
          <w:spacing w:val="0"/>
          <w:sz w:val="20"/>
          <w:szCs w:val="20"/>
        </w:rPr>
      </w:pPr>
      <w:r w:rsidRPr="00B81AE6">
        <w:rPr>
          <w:rFonts w:ascii="Tahoma" w:eastAsia="Times New Roman" w:hAnsi="Tahoma" w:cs="Tahoma"/>
          <w:b/>
          <w:color w:val="auto"/>
          <w:spacing w:val="0"/>
          <w:position w:val="-2"/>
          <w:sz w:val="20"/>
          <w:szCs w:val="20"/>
        </w:rPr>
        <w:t>Travel</w:t>
      </w:r>
      <w:r w:rsidRPr="00B81AE6">
        <w:rPr>
          <w:rFonts w:ascii="Tahoma" w:hAnsi="Tahoma" w:cs="Tahoma"/>
          <w:b/>
          <w:color w:val="auto"/>
          <w:spacing w:val="0"/>
          <w:position w:val="-2"/>
          <w:sz w:val="20"/>
          <w:szCs w:val="20"/>
        </w:rPr>
        <w:t xml:space="preserve"> </w:t>
      </w:r>
      <w:r w:rsidRPr="00B81AE6">
        <w:rPr>
          <w:rFonts w:ascii="Tahoma" w:eastAsia="Times New Roman" w:hAnsi="Tahoma" w:cs="Tahoma"/>
          <w:b/>
          <w:color w:val="auto"/>
          <w:spacing w:val="0"/>
          <w:position w:val="-2"/>
          <w:sz w:val="20"/>
          <w:szCs w:val="20"/>
        </w:rPr>
        <w:t>Information</w:t>
      </w:r>
      <w:r w:rsidR="004160BC">
        <w:rPr>
          <w:rFonts w:ascii="Tahoma" w:eastAsia="Times New Roman" w:hAnsi="Tahoma" w:cs="Tahoma"/>
          <w:b/>
          <w:color w:val="auto"/>
          <w:spacing w:val="0"/>
          <w:position w:val="-2"/>
          <w:sz w:val="20"/>
          <w:szCs w:val="20"/>
        </w:rPr>
        <w:t xml:space="preserve"> ……………………………………………………………………………………………..</w:t>
      </w:r>
      <w:r w:rsidR="004160BC">
        <w:rPr>
          <w:rFonts w:ascii="Tahoma" w:eastAsia="Times New Roman" w:hAnsi="Tahoma" w:cs="Tahoma"/>
          <w:b/>
          <w:color w:val="auto"/>
          <w:spacing w:val="0"/>
          <w:position w:val="-2"/>
          <w:sz w:val="20"/>
          <w:szCs w:val="20"/>
        </w:rPr>
        <w:tab/>
        <w:t>p.5</w:t>
      </w:r>
    </w:p>
    <w:p w14:paraId="044EC53C" w14:textId="1338F850" w:rsidR="00EF7C7F" w:rsidRPr="00B81AE6" w:rsidRDefault="00EF7C7F" w:rsidP="00EF7C7F">
      <w:pPr>
        <w:pStyle w:val="Subtitle"/>
        <w:numPr>
          <w:ilvl w:val="0"/>
          <w:numId w:val="64"/>
        </w:numPr>
        <w:spacing w:after="0" w:line="276" w:lineRule="auto"/>
        <w:rPr>
          <w:rFonts w:ascii="Tahoma" w:hAnsi="Tahoma" w:cs="Tahoma"/>
          <w:b/>
          <w:color w:val="auto"/>
          <w:spacing w:val="0"/>
          <w:sz w:val="20"/>
          <w:szCs w:val="20"/>
        </w:rPr>
      </w:pPr>
      <w:r>
        <w:rPr>
          <w:rFonts w:ascii="Tahoma" w:hAnsi="Tahoma" w:cs="Tahoma"/>
          <w:b/>
          <w:color w:val="auto"/>
          <w:spacing w:val="0"/>
          <w:sz w:val="20"/>
          <w:szCs w:val="20"/>
        </w:rPr>
        <w:t>Passport</w:t>
      </w:r>
      <w:r w:rsidR="004160BC">
        <w:rPr>
          <w:rFonts w:ascii="Tahoma" w:hAnsi="Tahoma" w:cs="Tahoma"/>
          <w:b/>
          <w:color w:val="auto"/>
          <w:spacing w:val="0"/>
          <w:sz w:val="20"/>
          <w:szCs w:val="20"/>
        </w:rPr>
        <w:t xml:space="preserve"> …………………………………………………………………………………………………</w:t>
      </w:r>
      <w:r w:rsidR="004160BC">
        <w:rPr>
          <w:rFonts w:ascii="Tahoma" w:hAnsi="Tahoma" w:cs="Tahoma"/>
          <w:b/>
          <w:color w:val="auto"/>
          <w:spacing w:val="0"/>
          <w:sz w:val="20"/>
          <w:szCs w:val="20"/>
        </w:rPr>
        <w:tab/>
        <w:t>p.5</w:t>
      </w:r>
    </w:p>
    <w:p w14:paraId="5CF1395B" w14:textId="1DC1C356" w:rsidR="00EF7C7F" w:rsidRPr="00B81AE6" w:rsidRDefault="00EF7C7F" w:rsidP="00EF7C7F">
      <w:pPr>
        <w:pStyle w:val="Subtitle"/>
        <w:numPr>
          <w:ilvl w:val="0"/>
          <w:numId w:val="64"/>
        </w:numPr>
        <w:spacing w:after="0" w:line="276" w:lineRule="auto"/>
        <w:rPr>
          <w:rFonts w:ascii="Tahoma" w:hAnsi="Tahoma" w:cs="Tahoma"/>
          <w:b/>
          <w:sz w:val="20"/>
          <w:szCs w:val="20"/>
        </w:rPr>
      </w:pPr>
      <w:r w:rsidRPr="00B81AE6">
        <w:rPr>
          <w:rFonts w:ascii="Tahoma" w:eastAsia="Times New Roman" w:hAnsi="Tahoma" w:cs="Tahoma"/>
          <w:b/>
          <w:color w:val="auto"/>
          <w:spacing w:val="0"/>
          <w:sz w:val="20"/>
          <w:szCs w:val="20"/>
        </w:rPr>
        <w:t>Immunizations</w:t>
      </w:r>
      <w:r w:rsidR="004160BC">
        <w:rPr>
          <w:rFonts w:ascii="Tahoma" w:eastAsia="Times New Roman" w:hAnsi="Tahoma" w:cs="Tahoma"/>
          <w:b/>
          <w:color w:val="auto"/>
          <w:spacing w:val="0"/>
          <w:sz w:val="20"/>
          <w:szCs w:val="20"/>
        </w:rPr>
        <w:t xml:space="preserve"> ………………………………………………………………………………………...</w:t>
      </w:r>
      <w:r w:rsidR="004160BC">
        <w:rPr>
          <w:rFonts w:ascii="Tahoma" w:eastAsia="Times New Roman" w:hAnsi="Tahoma" w:cs="Tahoma"/>
          <w:b/>
          <w:color w:val="auto"/>
          <w:spacing w:val="0"/>
          <w:sz w:val="20"/>
          <w:szCs w:val="20"/>
        </w:rPr>
        <w:tab/>
        <w:t>p.5</w:t>
      </w:r>
    </w:p>
    <w:p w14:paraId="2D32387E" w14:textId="1915D1CC" w:rsidR="00EF7C7F" w:rsidRPr="00F12574" w:rsidRDefault="00EF7C7F" w:rsidP="00EF7C7F">
      <w:pPr>
        <w:pStyle w:val="ListParagraph"/>
        <w:numPr>
          <w:ilvl w:val="0"/>
          <w:numId w:val="64"/>
        </w:numPr>
        <w:spacing w:line="276" w:lineRule="auto"/>
        <w:rPr>
          <w:rFonts w:ascii="Tahoma" w:hAnsi="Tahoma" w:cs="Tahoma"/>
          <w:b/>
        </w:rPr>
      </w:pPr>
      <w:r w:rsidRPr="00F12574">
        <w:rPr>
          <w:rFonts w:ascii="Tahoma" w:hAnsi="Tahoma" w:cs="Tahoma"/>
          <w:b/>
        </w:rPr>
        <w:t>Government Requirements for Travel to Honduras</w:t>
      </w:r>
      <w:r w:rsidR="004160BC">
        <w:rPr>
          <w:rFonts w:ascii="Tahoma" w:hAnsi="Tahoma" w:cs="Tahoma"/>
          <w:b/>
        </w:rPr>
        <w:t xml:space="preserve"> ………………………………………….</w:t>
      </w:r>
      <w:r w:rsidR="004160BC">
        <w:rPr>
          <w:rFonts w:ascii="Tahoma" w:hAnsi="Tahoma" w:cs="Tahoma"/>
          <w:b/>
        </w:rPr>
        <w:tab/>
        <w:t>p.6</w:t>
      </w:r>
    </w:p>
    <w:p w14:paraId="7AAE0AD8" w14:textId="25F2D282" w:rsidR="00EF7C7F" w:rsidRPr="00F12574" w:rsidRDefault="00EF7C7F" w:rsidP="00EF7C7F">
      <w:pPr>
        <w:pStyle w:val="ListParagraph"/>
        <w:numPr>
          <w:ilvl w:val="0"/>
          <w:numId w:val="64"/>
        </w:numPr>
        <w:spacing w:line="276" w:lineRule="auto"/>
        <w:rPr>
          <w:rFonts w:ascii="Tahoma" w:hAnsi="Tahoma" w:cs="Tahoma"/>
          <w:b/>
        </w:rPr>
      </w:pPr>
      <w:r w:rsidRPr="00F12574">
        <w:rPr>
          <w:rFonts w:ascii="Tahoma" w:hAnsi="Tahoma" w:cs="Tahoma"/>
          <w:b/>
        </w:rPr>
        <w:t>Pre-check Form</w:t>
      </w:r>
      <w:r w:rsidR="004160BC">
        <w:rPr>
          <w:rFonts w:ascii="Tahoma" w:hAnsi="Tahoma" w:cs="Tahoma"/>
          <w:b/>
        </w:rPr>
        <w:t xml:space="preserve"> ………………………………………………………………………………………..</w:t>
      </w:r>
      <w:r w:rsidR="004160BC">
        <w:rPr>
          <w:rFonts w:ascii="Tahoma" w:hAnsi="Tahoma" w:cs="Tahoma"/>
          <w:b/>
        </w:rPr>
        <w:tab/>
        <w:t>p.6,15-16</w:t>
      </w:r>
    </w:p>
    <w:p w14:paraId="01E2EED8" w14:textId="291EED13" w:rsidR="00EF7C7F" w:rsidRPr="004160BC" w:rsidRDefault="00EF7C7F" w:rsidP="00EF7C7F">
      <w:pPr>
        <w:pStyle w:val="ListParagraph"/>
        <w:numPr>
          <w:ilvl w:val="0"/>
          <w:numId w:val="64"/>
        </w:numPr>
        <w:spacing w:line="276" w:lineRule="auto"/>
        <w:rPr>
          <w:rFonts w:ascii="Tahoma" w:hAnsi="Tahoma" w:cs="Tahoma"/>
          <w:b/>
        </w:rPr>
      </w:pPr>
      <w:r w:rsidRPr="00F12574">
        <w:rPr>
          <w:rFonts w:ascii="Tahoma" w:hAnsi="Tahoma" w:cs="Tahoma"/>
          <w:b/>
        </w:rPr>
        <w:t>Traveler’s Declaration Form/ Online Traveler’s Affidavit</w:t>
      </w:r>
      <w:r w:rsidR="004160BC">
        <w:rPr>
          <w:rFonts w:ascii="Tahoma" w:hAnsi="Tahoma" w:cs="Tahoma"/>
        </w:rPr>
        <w:t xml:space="preserve"> </w:t>
      </w:r>
      <w:r w:rsidR="004160BC" w:rsidRPr="004160BC">
        <w:rPr>
          <w:rFonts w:ascii="Tahoma" w:hAnsi="Tahoma" w:cs="Tahoma"/>
          <w:b/>
        </w:rPr>
        <w:t>………………………………</w:t>
      </w:r>
      <w:r w:rsidR="004160BC">
        <w:rPr>
          <w:rFonts w:ascii="Tahoma" w:hAnsi="Tahoma" w:cs="Tahoma"/>
          <w:b/>
        </w:rPr>
        <w:t>…..</w:t>
      </w:r>
      <w:r w:rsidR="004160BC">
        <w:rPr>
          <w:rFonts w:ascii="Tahoma" w:hAnsi="Tahoma" w:cs="Tahoma"/>
          <w:b/>
        </w:rPr>
        <w:tab/>
        <w:t>p.6,17-1</w:t>
      </w:r>
      <w:r w:rsidR="00C107A1">
        <w:rPr>
          <w:rFonts w:ascii="Tahoma" w:hAnsi="Tahoma" w:cs="Tahoma"/>
          <w:b/>
        </w:rPr>
        <w:t>9</w:t>
      </w:r>
    </w:p>
    <w:p w14:paraId="79F17702" w14:textId="60876636" w:rsidR="00EF7C7F" w:rsidRPr="00B81AE6" w:rsidRDefault="00EF7C7F" w:rsidP="00EF7C7F">
      <w:pPr>
        <w:pStyle w:val="Subtitle"/>
        <w:numPr>
          <w:ilvl w:val="0"/>
          <w:numId w:val="64"/>
        </w:numPr>
        <w:spacing w:after="0" w:line="276" w:lineRule="auto"/>
        <w:rPr>
          <w:rFonts w:ascii="Tahoma" w:eastAsia="Times New Roman" w:hAnsi="Tahoma" w:cs="Tahoma"/>
          <w:b/>
          <w:color w:val="auto"/>
          <w:spacing w:val="0"/>
          <w:sz w:val="20"/>
          <w:szCs w:val="20"/>
        </w:rPr>
      </w:pPr>
      <w:r w:rsidRPr="00B81AE6">
        <w:rPr>
          <w:rFonts w:ascii="Tahoma" w:eastAsia="Times New Roman" w:hAnsi="Tahoma" w:cs="Tahoma"/>
          <w:b/>
          <w:color w:val="auto"/>
          <w:spacing w:val="0"/>
          <w:sz w:val="20"/>
          <w:szCs w:val="20"/>
        </w:rPr>
        <w:t>US “STEP” program- Smart Travelers Enrollment Progra</w:t>
      </w:r>
      <w:r w:rsidR="004160BC">
        <w:rPr>
          <w:rFonts w:ascii="Tahoma" w:eastAsia="Times New Roman" w:hAnsi="Tahoma" w:cs="Tahoma"/>
          <w:b/>
          <w:color w:val="auto"/>
          <w:spacing w:val="0"/>
          <w:sz w:val="20"/>
          <w:szCs w:val="20"/>
        </w:rPr>
        <w:t>m ………………………………..</w:t>
      </w:r>
      <w:r w:rsidR="004160BC">
        <w:rPr>
          <w:rFonts w:ascii="Tahoma" w:eastAsia="Times New Roman" w:hAnsi="Tahoma" w:cs="Tahoma"/>
          <w:b/>
          <w:color w:val="auto"/>
          <w:spacing w:val="0"/>
          <w:sz w:val="20"/>
          <w:szCs w:val="20"/>
        </w:rPr>
        <w:tab/>
        <w:t xml:space="preserve">p.6 </w:t>
      </w:r>
    </w:p>
    <w:p w14:paraId="3F6F7DD1" w14:textId="1B056359" w:rsidR="00EF7C7F" w:rsidRPr="00B81AE6" w:rsidRDefault="00EF7C7F" w:rsidP="00EF7C7F">
      <w:pPr>
        <w:pStyle w:val="Subtitle"/>
        <w:numPr>
          <w:ilvl w:val="0"/>
          <w:numId w:val="65"/>
        </w:numPr>
        <w:spacing w:after="0" w:line="276" w:lineRule="auto"/>
        <w:rPr>
          <w:rFonts w:ascii="Tahoma" w:hAnsi="Tahoma" w:cs="Tahoma"/>
          <w:b/>
          <w:color w:val="auto"/>
          <w:spacing w:val="0"/>
          <w:sz w:val="20"/>
          <w:szCs w:val="20"/>
        </w:rPr>
      </w:pPr>
      <w:r w:rsidRPr="00B81AE6">
        <w:rPr>
          <w:rFonts w:ascii="Tahoma" w:eastAsia="Times New Roman" w:hAnsi="Tahoma" w:cs="Tahoma"/>
          <w:b/>
          <w:color w:val="auto"/>
          <w:spacing w:val="0"/>
          <w:sz w:val="20"/>
          <w:szCs w:val="20"/>
        </w:rPr>
        <w:t>Travel Insurance</w:t>
      </w:r>
      <w:r w:rsidR="004160BC">
        <w:rPr>
          <w:rFonts w:ascii="Tahoma" w:eastAsia="Times New Roman" w:hAnsi="Tahoma" w:cs="Tahoma"/>
          <w:b/>
          <w:color w:val="auto"/>
          <w:spacing w:val="0"/>
          <w:sz w:val="20"/>
          <w:szCs w:val="20"/>
        </w:rPr>
        <w:t xml:space="preserve"> ………………………………………………………………………………………</w:t>
      </w:r>
      <w:r w:rsidR="004160BC">
        <w:rPr>
          <w:rFonts w:ascii="Tahoma" w:eastAsia="Times New Roman" w:hAnsi="Tahoma" w:cs="Tahoma"/>
          <w:b/>
          <w:color w:val="auto"/>
          <w:spacing w:val="0"/>
          <w:sz w:val="20"/>
          <w:szCs w:val="20"/>
        </w:rPr>
        <w:tab/>
        <w:t>p.6</w:t>
      </w:r>
    </w:p>
    <w:p w14:paraId="333A8FAC" w14:textId="3AE39EA6" w:rsidR="00EF7C7F" w:rsidRPr="00F12574" w:rsidRDefault="008F005B" w:rsidP="00EF7C7F">
      <w:pPr>
        <w:pStyle w:val="Subtitle"/>
        <w:numPr>
          <w:ilvl w:val="0"/>
          <w:numId w:val="66"/>
        </w:numPr>
        <w:spacing w:after="0" w:line="276" w:lineRule="auto"/>
        <w:rPr>
          <w:rFonts w:ascii="Tahoma" w:hAnsi="Tahoma" w:cs="Tahoma"/>
          <w:b/>
          <w:color w:val="auto"/>
          <w:spacing w:val="0"/>
          <w:sz w:val="20"/>
          <w:szCs w:val="20"/>
        </w:rPr>
      </w:pPr>
      <w:r>
        <w:rPr>
          <w:rFonts w:ascii="Tahoma" w:eastAsia="Times New Roman" w:hAnsi="Tahoma" w:cs="Tahoma"/>
          <w:b/>
          <w:color w:val="auto"/>
          <w:spacing w:val="0"/>
          <w:sz w:val="20"/>
          <w:szCs w:val="20"/>
        </w:rPr>
        <w:t>Booking a f</w:t>
      </w:r>
      <w:r w:rsidR="00EF7C7F" w:rsidRPr="00F12574">
        <w:rPr>
          <w:rFonts w:ascii="Tahoma" w:eastAsia="Times New Roman" w:hAnsi="Tahoma" w:cs="Tahoma"/>
          <w:b/>
          <w:color w:val="auto"/>
          <w:spacing w:val="0"/>
          <w:sz w:val="20"/>
          <w:szCs w:val="20"/>
        </w:rPr>
        <w:t xml:space="preserve">light, </w:t>
      </w:r>
      <w:r>
        <w:rPr>
          <w:rFonts w:ascii="Tahoma" w:hAnsi="Tahoma" w:cs="Tahoma"/>
          <w:b/>
          <w:color w:val="auto"/>
          <w:spacing w:val="0"/>
          <w:sz w:val="20"/>
          <w:szCs w:val="20"/>
        </w:rPr>
        <w:t>Travel h</w:t>
      </w:r>
      <w:r w:rsidR="00EF7C7F" w:rsidRPr="00F12574">
        <w:rPr>
          <w:rFonts w:ascii="Tahoma" w:hAnsi="Tahoma" w:cs="Tahoma"/>
          <w:b/>
          <w:color w:val="auto"/>
          <w:spacing w:val="0"/>
          <w:sz w:val="20"/>
          <w:szCs w:val="20"/>
        </w:rPr>
        <w:t>ints, Immigration Form, A</w:t>
      </w:r>
      <w:r w:rsidR="00EF7C7F" w:rsidRPr="00F12574">
        <w:rPr>
          <w:rFonts w:ascii="Tahoma" w:eastAsia="Times New Roman" w:hAnsi="Tahoma" w:cs="Tahoma"/>
          <w:b/>
          <w:color w:val="auto"/>
          <w:spacing w:val="0"/>
          <w:sz w:val="20"/>
          <w:szCs w:val="20"/>
        </w:rPr>
        <w:t xml:space="preserve">rrival at the San Pedro Sula </w:t>
      </w:r>
      <w:r w:rsidR="004160BC">
        <w:rPr>
          <w:rFonts w:ascii="Tahoma" w:eastAsia="Times New Roman" w:hAnsi="Tahoma" w:cs="Tahoma"/>
          <w:b/>
          <w:color w:val="auto"/>
          <w:spacing w:val="0"/>
          <w:sz w:val="20"/>
          <w:szCs w:val="20"/>
        </w:rPr>
        <w:t xml:space="preserve">                        </w:t>
      </w:r>
      <w:r w:rsidR="00EF7C7F" w:rsidRPr="00F12574">
        <w:rPr>
          <w:rFonts w:ascii="Tahoma" w:eastAsia="Times New Roman" w:hAnsi="Tahoma" w:cs="Tahoma"/>
          <w:b/>
          <w:color w:val="auto"/>
          <w:spacing w:val="0"/>
          <w:sz w:val="20"/>
          <w:szCs w:val="20"/>
        </w:rPr>
        <w:t>airport, Exchanging money</w:t>
      </w:r>
      <w:r w:rsidR="004160BC">
        <w:rPr>
          <w:rFonts w:ascii="Tahoma" w:hAnsi="Tahoma" w:cs="Tahoma"/>
          <w:b/>
          <w:color w:val="auto"/>
          <w:spacing w:val="0"/>
          <w:sz w:val="20"/>
          <w:szCs w:val="20"/>
        </w:rPr>
        <w:t xml:space="preserve"> ………………………………………………………………………...</w:t>
      </w:r>
      <w:r w:rsidR="004160BC">
        <w:rPr>
          <w:rFonts w:ascii="Tahoma" w:hAnsi="Tahoma" w:cs="Tahoma"/>
          <w:b/>
          <w:color w:val="auto"/>
          <w:spacing w:val="0"/>
          <w:sz w:val="20"/>
          <w:szCs w:val="20"/>
        </w:rPr>
        <w:tab/>
        <w:t>p.7</w:t>
      </w:r>
    </w:p>
    <w:p w14:paraId="68A67DAB" w14:textId="3C0AD0C1" w:rsidR="00EF7C7F" w:rsidRPr="00F12574" w:rsidRDefault="00C94261" w:rsidP="00EF7C7F">
      <w:pPr>
        <w:pStyle w:val="ListParagraph"/>
        <w:numPr>
          <w:ilvl w:val="0"/>
          <w:numId w:val="66"/>
        </w:numPr>
        <w:tabs>
          <w:tab w:val="left" w:pos="360"/>
        </w:tabs>
        <w:spacing w:line="276" w:lineRule="auto"/>
        <w:rPr>
          <w:rFonts w:ascii="Tahoma" w:hAnsi="Tahoma" w:cs="Tahoma"/>
          <w:b/>
        </w:rPr>
      </w:pPr>
      <w:r>
        <w:rPr>
          <w:rFonts w:ascii="Tahoma" w:hAnsi="Tahoma" w:cs="Tahoma"/>
          <w:b/>
        </w:rPr>
        <w:t xml:space="preserve">Travel </w:t>
      </w:r>
      <w:r w:rsidR="008F005B">
        <w:rPr>
          <w:rFonts w:ascii="Tahoma" w:hAnsi="Tahoma" w:cs="Tahoma"/>
          <w:b/>
        </w:rPr>
        <w:t>Interruption</w:t>
      </w:r>
      <w:r w:rsidR="00E66862">
        <w:rPr>
          <w:rFonts w:ascii="Tahoma" w:hAnsi="Tahoma" w:cs="Tahoma"/>
          <w:b/>
        </w:rPr>
        <w:t xml:space="preserve"> Instructions</w:t>
      </w:r>
      <w:r w:rsidR="00D52274">
        <w:rPr>
          <w:rFonts w:ascii="Tahoma" w:hAnsi="Tahoma" w:cs="Tahoma"/>
          <w:b/>
        </w:rPr>
        <w:t xml:space="preserve"> </w:t>
      </w:r>
      <w:r w:rsidR="00E66862">
        <w:rPr>
          <w:rFonts w:ascii="Tahoma" w:hAnsi="Tahoma" w:cs="Tahoma"/>
          <w:b/>
        </w:rPr>
        <w:t>…………………………………………………………………</w:t>
      </w:r>
      <w:r w:rsidR="00E66862">
        <w:rPr>
          <w:rFonts w:ascii="Tahoma" w:hAnsi="Tahoma" w:cs="Tahoma"/>
          <w:b/>
        </w:rPr>
        <w:tab/>
        <w:t>p.</w:t>
      </w:r>
      <w:r w:rsidR="00FD1F00">
        <w:rPr>
          <w:rFonts w:ascii="Tahoma" w:hAnsi="Tahoma" w:cs="Tahoma"/>
          <w:b/>
        </w:rPr>
        <w:t>8</w:t>
      </w:r>
      <w:r w:rsidR="00E66862">
        <w:rPr>
          <w:rFonts w:ascii="Tahoma" w:hAnsi="Tahoma" w:cs="Tahoma"/>
          <w:b/>
        </w:rPr>
        <w:t>-</w:t>
      </w:r>
      <w:r w:rsidR="00CE4EFF">
        <w:rPr>
          <w:rFonts w:ascii="Tahoma" w:hAnsi="Tahoma" w:cs="Tahoma"/>
          <w:b/>
        </w:rPr>
        <w:t>9</w:t>
      </w:r>
    </w:p>
    <w:p w14:paraId="07D1F5A5" w14:textId="37DEC0BE" w:rsidR="00EF7C7F" w:rsidRPr="00B81AE6" w:rsidRDefault="00EF7C7F" w:rsidP="00EF7C7F">
      <w:pPr>
        <w:pStyle w:val="Subtitle"/>
        <w:spacing w:after="0" w:line="276" w:lineRule="auto"/>
        <w:rPr>
          <w:rFonts w:ascii="Tahoma" w:eastAsia="Times New Roman" w:hAnsi="Tahoma" w:cs="Tahoma"/>
          <w:b/>
          <w:color w:val="auto"/>
          <w:spacing w:val="0"/>
          <w:sz w:val="20"/>
          <w:szCs w:val="20"/>
        </w:rPr>
      </w:pPr>
      <w:r>
        <w:rPr>
          <w:rFonts w:ascii="Tahoma" w:eastAsia="Times New Roman" w:hAnsi="Tahoma" w:cs="Tahoma"/>
          <w:b/>
          <w:color w:val="auto"/>
          <w:spacing w:val="0"/>
          <w:sz w:val="20"/>
          <w:szCs w:val="20"/>
        </w:rPr>
        <w:t>Lodging &amp; Meals</w:t>
      </w:r>
      <w:r w:rsidR="000F7C7A">
        <w:rPr>
          <w:rFonts w:ascii="Tahoma" w:eastAsia="Times New Roman" w:hAnsi="Tahoma" w:cs="Tahoma"/>
          <w:b/>
          <w:color w:val="auto"/>
          <w:spacing w:val="0"/>
          <w:sz w:val="20"/>
          <w:szCs w:val="20"/>
        </w:rPr>
        <w:t xml:space="preserve"> ………………………………………………………………………………………………...</w:t>
      </w:r>
      <w:r w:rsidR="000F7C7A">
        <w:rPr>
          <w:rFonts w:ascii="Tahoma" w:eastAsia="Times New Roman" w:hAnsi="Tahoma" w:cs="Tahoma"/>
          <w:b/>
          <w:color w:val="auto"/>
          <w:spacing w:val="0"/>
          <w:sz w:val="20"/>
          <w:szCs w:val="20"/>
        </w:rPr>
        <w:tab/>
        <w:t>p.9</w:t>
      </w:r>
    </w:p>
    <w:p w14:paraId="1CC969A0" w14:textId="009F0095" w:rsidR="00EF7C7F" w:rsidRPr="009B3157" w:rsidRDefault="00EF7C7F" w:rsidP="00EF7C7F">
      <w:pPr>
        <w:pStyle w:val="Subtitle"/>
        <w:spacing w:after="0" w:line="276" w:lineRule="auto"/>
        <w:rPr>
          <w:rFonts w:ascii="Tahoma" w:hAnsi="Tahoma" w:cs="Tahoma"/>
          <w:b/>
          <w:color w:val="auto"/>
          <w:spacing w:val="0"/>
          <w:sz w:val="20"/>
          <w:szCs w:val="20"/>
        </w:rPr>
      </w:pPr>
      <w:r w:rsidRPr="009B3157">
        <w:rPr>
          <w:rFonts w:ascii="Tahoma" w:eastAsia="Times New Roman" w:hAnsi="Tahoma" w:cs="Tahoma"/>
          <w:b/>
          <w:color w:val="auto"/>
          <w:spacing w:val="0"/>
          <w:sz w:val="20"/>
          <w:szCs w:val="20"/>
        </w:rPr>
        <w:t>General Information regarding trip</w:t>
      </w:r>
      <w:r w:rsidR="000F7C7A">
        <w:rPr>
          <w:rFonts w:ascii="Tahoma" w:eastAsia="Times New Roman" w:hAnsi="Tahoma" w:cs="Tahoma"/>
          <w:b/>
          <w:color w:val="auto"/>
          <w:spacing w:val="0"/>
          <w:sz w:val="20"/>
          <w:szCs w:val="20"/>
        </w:rPr>
        <w:t xml:space="preserve"> ………………………………………………………………………..</w:t>
      </w:r>
      <w:r w:rsidR="000F7C7A">
        <w:rPr>
          <w:rFonts w:ascii="Tahoma" w:eastAsia="Times New Roman" w:hAnsi="Tahoma" w:cs="Tahoma"/>
          <w:b/>
          <w:color w:val="auto"/>
          <w:spacing w:val="0"/>
          <w:sz w:val="20"/>
          <w:szCs w:val="20"/>
        </w:rPr>
        <w:tab/>
        <w:t>p.9</w:t>
      </w:r>
    </w:p>
    <w:p w14:paraId="75E5D8D1" w14:textId="38CF7B37" w:rsidR="00EF7C7F" w:rsidRPr="009B3157" w:rsidRDefault="00EF7C7F" w:rsidP="00EF7C7F">
      <w:pPr>
        <w:pStyle w:val="Subtitle"/>
        <w:spacing w:after="0" w:line="276" w:lineRule="auto"/>
        <w:rPr>
          <w:rFonts w:ascii="Tahoma" w:hAnsi="Tahoma" w:cs="Tahoma"/>
          <w:b/>
          <w:color w:val="auto"/>
          <w:spacing w:val="0"/>
          <w:sz w:val="20"/>
          <w:szCs w:val="20"/>
        </w:rPr>
      </w:pPr>
      <w:r w:rsidRPr="009B3157">
        <w:rPr>
          <w:rFonts w:ascii="Tahoma" w:eastAsia="Times New Roman" w:hAnsi="Tahoma" w:cs="Tahoma"/>
          <w:b/>
          <w:color w:val="auto"/>
          <w:spacing w:val="0"/>
          <w:position w:val="-2"/>
          <w:sz w:val="20"/>
          <w:szCs w:val="20"/>
        </w:rPr>
        <w:t>Clothing</w:t>
      </w:r>
      <w:r w:rsidR="000F7C7A">
        <w:rPr>
          <w:rFonts w:ascii="Tahoma" w:eastAsia="Times New Roman" w:hAnsi="Tahoma" w:cs="Tahoma"/>
          <w:b/>
          <w:color w:val="auto"/>
          <w:spacing w:val="0"/>
          <w:position w:val="-2"/>
          <w:sz w:val="20"/>
          <w:szCs w:val="20"/>
        </w:rPr>
        <w:t xml:space="preserve"> ……………………………………………………………………………………………………………</w:t>
      </w:r>
      <w:r w:rsidR="000F7C7A">
        <w:rPr>
          <w:rFonts w:ascii="Tahoma" w:eastAsia="Times New Roman" w:hAnsi="Tahoma" w:cs="Tahoma"/>
          <w:b/>
          <w:color w:val="auto"/>
          <w:spacing w:val="0"/>
          <w:position w:val="-2"/>
          <w:sz w:val="20"/>
          <w:szCs w:val="20"/>
        </w:rPr>
        <w:tab/>
        <w:t>p.9</w:t>
      </w:r>
    </w:p>
    <w:p w14:paraId="0DBBC4E3" w14:textId="78C17DBF" w:rsidR="00EF7C7F" w:rsidRPr="009B3157" w:rsidRDefault="00EF7C7F" w:rsidP="00EF7C7F">
      <w:pPr>
        <w:pStyle w:val="Subtitle"/>
        <w:spacing w:after="0" w:line="276" w:lineRule="auto"/>
        <w:rPr>
          <w:rFonts w:ascii="Tahoma" w:eastAsia="Times New Roman" w:hAnsi="Tahoma" w:cs="Tahoma"/>
          <w:b/>
          <w:color w:val="auto"/>
          <w:spacing w:val="0"/>
          <w:position w:val="-2"/>
          <w:sz w:val="20"/>
          <w:szCs w:val="20"/>
        </w:rPr>
      </w:pPr>
      <w:r w:rsidRPr="009B3157">
        <w:rPr>
          <w:rFonts w:ascii="Tahoma" w:eastAsia="Times New Roman" w:hAnsi="Tahoma" w:cs="Tahoma"/>
          <w:b/>
          <w:color w:val="auto"/>
          <w:spacing w:val="0"/>
          <w:position w:val="-2"/>
          <w:sz w:val="20"/>
          <w:szCs w:val="20"/>
        </w:rPr>
        <w:t>Money &amp; Valuables</w:t>
      </w:r>
      <w:r w:rsidR="000F7C7A">
        <w:rPr>
          <w:rFonts w:ascii="Tahoma" w:eastAsia="Times New Roman" w:hAnsi="Tahoma" w:cs="Tahoma"/>
          <w:b/>
          <w:color w:val="auto"/>
          <w:spacing w:val="0"/>
          <w:position w:val="-2"/>
          <w:sz w:val="20"/>
          <w:szCs w:val="20"/>
        </w:rPr>
        <w:t xml:space="preserve"> ……………………………………………………………………………………………..</w:t>
      </w:r>
      <w:r w:rsidR="000F7C7A">
        <w:rPr>
          <w:rFonts w:ascii="Tahoma" w:eastAsia="Times New Roman" w:hAnsi="Tahoma" w:cs="Tahoma"/>
          <w:b/>
          <w:color w:val="auto"/>
          <w:spacing w:val="0"/>
          <w:position w:val="-2"/>
          <w:sz w:val="20"/>
          <w:szCs w:val="20"/>
        </w:rPr>
        <w:tab/>
        <w:t>p.9</w:t>
      </w:r>
      <w:r w:rsidR="00FD1F00">
        <w:rPr>
          <w:rFonts w:ascii="Tahoma" w:eastAsia="Times New Roman" w:hAnsi="Tahoma" w:cs="Tahoma"/>
          <w:b/>
          <w:color w:val="auto"/>
          <w:spacing w:val="0"/>
          <w:position w:val="-2"/>
          <w:sz w:val="20"/>
          <w:szCs w:val="20"/>
        </w:rPr>
        <w:t>-10</w:t>
      </w:r>
    </w:p>
    <w:p w14:paraId="09A507F2" w14:textId="0B7A9CD5" w:rsidR="009B3157" w:rsidRPr="009B3157" w:rsidRDefault="009B3157" w:rsidP="009B3157">
      <w:pPr>
        <w:rPr>
          <w:rFonts w:ascii="Tahoma" w:hAnsi="Tahoma" w:cs="Tahoma"/>
          <w:b/>
        </w:rPr>
      </w:pPr>
      <w:r w:rsidRPr="009B3157">
        <w:rPr>
          <w:rFonts w:ascii="Tahoma" w:hAnsi="Tahoma" w:cs="Tahoma"/>
          <w:b/>
        </w:rPr>
        <w:t>Safety Issues</w:t>
      </w:r>
      <w:r w:rsidR="000F7C7A">
        <w:rPr>
          <w:rFonts w:ascii="Tahoma" w:hAnsi="Tahoma" w:cs="Tahoma"/>
          <w:b/>
        </w:rPr>
        <w:t xml:space="preserve"> ……………………………………………………………………………………………………..</w:t>
      </w:r>
      <w:r w:rsidR="000F7C7A">
        <w:rPr>
          <w:rFonts w:ascii="Tahoma" w:hAnsi="Tahoma" w:cs="Tahoma"/>
          <w:b/>
        </w:rPr>
        <w:tab/>
        <w:t>p.10</w:t>
      </w:r>
    </w:p>
    <w:p w14:paraId="777CEEC9" w14:textId="047B99ED" w:rsidR="00EF7C7F" w:rsidRPr="009B3157" w:rsidRDefault="00EF7C7F" w:rsidP="00EF7C7F">
      <w:pPr>
        <w:pStyle w:val="Subtitle"/>
        <w:spacing w:after="0" w:line="276" w:lineRule="auto"/>
        <w:rPr>
          <w:rFonts w:ascii="Tahoma" w:eastAsia="Times New Roman" w:hAnsi="Tahoma" w:cs="Tahoma"/>
          <w:b/>
          <w:color w:val="auto"/>
          <w:spacing w:val="0"/>
          <w:sz w:val="20"/>
          <w:szCs w:val="20"/>
        </w:rPr>
      </w:pPr>
      <w:r w:rsidRPr="009B3157">
        <w:rPr>
          <w:rFonts w:ascii="Tahoma" w:eastAsia="Times New Roman" w:hAnsi="Tahoma" w:cs="Tahoma"/>
          <w:b/>
          <w:color w:val="auto"/>
          <w:spacing w:val="0"/>
          <w:sz w:val="20"/>
          <w:szCs w:val="20"/>
        </w:rPr>
        <w:t>Expenses covered by team members (not covered by the team fee)</w:t>
      </w:r>
      <w:r w:rsidR="000F7C7A">
        <w:rPr>
          <w:rFonts w:ascii="Tahoma" w:eastAsia="Times New Roman" w:hAnsi="Tahoma" w:cs="Tahoma"/>
          <w:b/>
          <w:color w:val="auto"/>
          <w:spacing w:val="0"/>
          <w:sz w:val="20"/>
          <w:szCs w:val="20"/>
        </w:rPr>
        <w:t xml:space="preserve"> ……………………………..</w:t>
      </w:r>
      <w:r w:rsidRPr="009B3157">
        <w:rPr>
          <w:rFonts w:ascii="Tahoma" w:eastAsia="Times New Roman" w:hAnsi="Tahoma" w:cs="Tahoma"/>
          <w:b/>
          <w:color w:val="auto"/>
          <w:spacing w:val="0"/>
          <w:sz w:val="20"/>
          <w:szCs w:val="20"/>
        </w:rPr>
        <w:t xml:space="preserve"> </w:t>
      </w:r>
      <w:r w:rsidR="000F7C7A">
        <w:rPr>
          <w:rFonts w:ascii="Tahoma" w:eastAsia="Times New Roman" w:hAnsi="Tahoma" w:cs="Tahoma"/>
          <w:b/>
          <w:color w:val="auto"/>
          <w:spacing w:val="0"/>
          <w:sz w:val="20"/>
          <w:szCs w:val="20"/>
        </w:rPr>
        <w:tab/>
        <w:t>p.10</w:t>
      </w:r>
      <w:r w:rsidRPr="009B3157">
        <w:rPr>
          <w:rFonts w:ascii="Tahoma" w:eastAsia="Times New Roman" w:hAnsi="Tahoma" w:cs="Tahoma"/>
          <w:b/>
          <w:color w:val="auto"/>
          <w:spacing w:val="0"/>
          <w:sz w:val="20"/>
          <w:szCs w:val="20"/>
        </w:rPr>
        <w:t xml:space="preserve"> </w:t>
      </w:r>
    </w:p>
    <w:p w14:paraId="0EE18950" w14:textId="63F35FED" w:rsidR="00EF7C7F" w:rsidRPr="00B81AE6" w:rsidRDefault="00EF7C7F" w:rsidP="00EF7C7F">
      <w:pPr>
        <w:pStyle w:val="Subtitle"/>
        <w:spacing w:after="0" w:line="276" w:lineRule="auto"/>
        <w:rPr>
          <w:rFonts w:ascii="Tahoma" w:eastAsia="Times New Roman" w:hAnsi="Tahoma" w:cs="Tahoma"/>
          <w:b/>
          <w:color w:val="auto"/>
          <w:spacing w:val="0"/>
          <w:sz w:val="20"/>
          <w:szCs w:val="20"/>
        </w:rPr>
      </w:pPr>
      <w:r w:rsidRPr="009B3157">
        <w:rPr>
          <w:rFonts w:ascii="Tahoma" w:eastAsia="Times New Roman" w:hAnsi="Tahoma" w:cs="Tahoma"/>
          <w:b/>
          <w:color w:val="auto"/>
          <w:spacing w:val="0"/>
          <w:sz w:val="20"/>
          <w:szCs w:val="20"/>
        </w:rPr>
        <w:t>Recreational</w:t>
      </w:r>
      <w:r w:rsidRPr="00B81AE6">
        <w:rPr>
          <w:rFonts w:ascii="Tahoma" w:eastAsia="Times New Roman" w:hAnsi="Tahoma" w:cs="Tahoma"/>
          <w:b/>
          <w:color w:val="auto"/>
          <w:spacing w:val="0"/>
          <w:sz w:val="20"/>
          <w:szCs w:val="20"/>
        </w:rPr>
        <w:t xml:space="preserve"> Trips</w:t>
      </w:r>
      <w:r w:rsidR="000F7C7A">
        <w:rPr>
          <w:rFonts w:ascii="Tahoma" w:eastAsia="Times New Roman" w:hAnsi="Tahoma" w:cs="Tahoma"/>
          <w:b/>
          <w:color w:val="auto"/>
          <w:spacing w:val="0"/>
          <w:sz w:val="20"/>
          <w:szCs w:val="20"/>
        </w:rPr>
        <w:t xml:space="preserve"> ……………………………………………………………………………………………….</w:t>
      </w:r>
      <w:r w:rsidR="000F7C7A">
        <w:rPr>
          <w:rFonts w:ascii="Tahoma" w:eastAsia="Times New Roman" w:hAnsi="Tahoma" w:cs="Tahoma"/>
          <w:b/>
          <w:color w:val="auto"/>
          <w:spacing w:val="0"/>
          <w:sz w:val="20"/>
          <w:szCs w:val="20"/>
        </w:rPr>
        <w:tab/>
        <w:t>p.10</w:t>
      </w:r>
    </w:p>
    <w:p w14:paraId="7D5D71F0" w14:textId="02899120" w:rsidR="00EF7C7F" w:rsidRPr="00B81AE6" w:rsidRDefault="00C94261" w:rsidP="00EF7C7F">
      <w:pPr>
        <w:pStyle w:val="Subtitle"/>
        <w:spacing w:after="0" w:line="276" w:lineRule="auto"/>
        <w:rPr>
          <w:rFonts w:ascii="Tahoma" w:hAnsi="Tahoma" w:cs="Tahoma"/>
          <w:b/>
          <w:color w:val="auto"/>
          <w:spacing w:val="0"/>
          <w:sz w:val="20"/>
          <w:szCs w:val="20"/>
        </w:rPr>
      </w:pPr>
      <w:r>
        <w:rPr>
          <w:rFonts w:ascii="Tahoma" w:eastAsia="Times New Roman" w:hAnsi="Tahoma" w:cs="Tahoma"/>
          <w:b/>
          <w:color w:val="auto"/>
          <w:spacing w:val="0"/>
          <w:position w:val="-2"/>
          <w:sz w:val="20"/>
          <w:szCs w:val="20"/>
        </w:rPr>
        <w:t>Packing/Personal Needs</w:t>
      </w:r>
      <w:r w:rsidR="000F7C7A">
        <w:rPr>
          <w:rFonts w:ascii="Tahoma" w:eastAsia="Times New Roman" w:hAnsi="Tahoma" w:cs="Tahoma"/>
          <w:b/>
          <w:color w:val="auto"/>
          <w:spacing w:val="0"/>
          <w:position w:val="-2"/>
          <w:sz w:val="20"/>
          <w:szCs w:val="20"/>
        </w:rPr>
        <w:t xml:space="preserve"> ……………………………………………………………………………………….</w:t>
      </w:r>
      <w:r w:rsidR="000F7C7A">
        <w:rPr>
          <w:rFonts w:ascii="Tahoma" w:eastAsia="Times New Roman" w:hAnsi="Tahoma" w:cs="Tahoma"/>
          <w:b/>
          <w:color w:val="auto"/>
          <w:spacing w:val="0"/>
          <w:position w:val="-2"/>
          <w:sz w:val="20"/>
          <w:szCs w:val="20"/>
        </w:rPr>
        <w:tab/>
        <w:t>p.10</w:t>
      </w:r>
    </w:p>
    <w:p w14:paraId="04E90704" w14:textId="59E649EC" w:rsidR="00EF7C7F" w:rsidRPr="00B81AE6" w:rsidRDefault="00EF7C7F" w:rsidP="00EF7C7F">
      <w:pPr>
        <w:spacing w:line="276" w:lineRule="auto"/>
        <w:rPr>
          <w:rFonts w:ascii="Tahoma" w:hAnsi="Tahoma" w:cs="Tahoma"/>
        </w:rPr>
      </w:pPr>
      <w:r w:rsidRPr="00B81AE6">
        <w:rPr>
          <w:rFonts w:ascii="Tahoma" w:hAnsi="Tahoma" w:cs="Tahoma"/>
          <w:b/>
          <w:position w:val="-2"/>
        </w:rPr>
        <w:t>Contact Information in Honduras</w:t>
      </w:r>
      <w:r w:rsidR="000F7C7A">
        <w:rPr>
          <w:rFonts w:ascii="Tahoma" w:hAnsi="Tahoma" w:cs="Tahoma"/>
          <w:b/>
          <w:position w:val="-2"/>
        </w:rPr>
        <w:t xml:space="preserve"> …………………………………………………………………………...</w:t>
      </w:r>
      <w:r w:rsidR="000F7C7A">
        <w:rPr>
          <w:rFonts w:ascii="Tahoma" w:hAnsi="Tahoma" w:cs="Tahoma"/>
          <w:b/>
          <w:position w:val="-2"/>
        </w:rPr>
        <w:tab/>
        <w:t>p.11</w:t>
      </w:r>
    </w:p>
    <w:p w14:paraId="7ABEDD9F" w14:textId="5BAF58D3" w:rsidR="00EF7C7F" w:rsidRPr="00B81AE6" w:rsidRDefault="00EF7C7F" w:rsidP="00EF7C7F">
      <w:pPr>
        <w:spacing w:line="276" w:lineRule="auto"/>
        <w:rPr>
          <w:rFonts w:ascii="Tahoma" w:hAnsi="Tahoma" w:cs="Tahoma"/>
          <w:b/>
        </w:rPr>
      </w:pPr>
      <w:r w:rsidRPr="00B81AE6">
        <w:rPr>
          <w:rFonts w:ascii="Tahoma" w:hAnsi="Tahoma" w:cs="Tahoma"/>
          <w:b/>
        </w:rPr>
        <w:t>Patient Privacy and Social Media Statement</w:t>
      </w:r>
      <w:r w:rsidR="000F7C7A">
        <w:rPr>
          <w:rFonts w:ascii="Tahoma" w:hAnsi="Tahoma" w:cs="Tahoma"/>
          <w:b/>
        </w:rPr>
        <w:t xml:space="preserve"> ……………………………………………………………..</w:t>
      </w:r>
      <w:r w:rsidR="000F7C7A">
        <w:rPr>
          <w:rFonts w:ascii="Tahoma" w:hAnsi="Tahoma" w:cs="Tahoma"/>
          <w:b/>
        </w:rPr>
        <w:tab/>
        <w:t>p.12</w:t>
      </w:r>
    </w:p>
    <w:p w14:paraId="18903C96" w14:textId="4763F798" w:rsidR="00EF7C7F" w:rsidRPr="00F12574" w:rsidRDefault="00EF7C7F" w:rsidP="00EF7C7F">
      <w:pPr>
        <w:spacing w:line="276" w:lineRule="auto"/>
        <w:rPr>
          <w:rFonts w:ascii="Tahoma" w:hAnsi="Tahoma" w:cs="Tahoma"/>
          <w:b/>
        </w:rPr>
      </w:pPr>
      <w:r w:rsidRPr="00F12574">
        <w:rPr>
          <w:rFonts w:ascii="Tahoma" w:hAnsi="Tahoma" w:cs="Tahoma"/>
          <w:b/>
        </w:rPr>
        <w:t>Consent, Assumption of Risk, Release of Liability, Waiver, and Indemnification</w:t>
      </w:r>
      <w:r w:rsidR="000F7C7A">
        <w:rPr>
          <w:rFonts w:ascii="Tahoma" w:hAnsi="Tahoma" w:cs="Tahoma"/>
          <w:b/>
        </w:rPr>
        <w:t xml:space="preserve"> ………………</w:t>
      </w:r>
      <w:r w:rsidR="000F7C7A">
        <w:rPr>
          <w:rFonts w:ascii="Tahoma" w:hAnsi="Tahoma" w:cs="Tahoma"/>
          <w:b/>
        </w:rPr>
        <w:tab/>
        <w:t>p.13-14</w:t>
      </w:r>
    </w:p>
    <w:p w14:paraId="05D8E157" w14:textId="4073FF48" w:rsidR="00EA6780" w:rsidRDefault="00EA6780" w:rsidP="00EF7C7F">
      <w:pPr>
        <w:rPr>
          <w:rFonts w:ascii="Tahoma" w:hAnsi="Tahoma" w:cs="Tahoma"/>
          <w:b/>
        </w:rPr>
      </w:pPr>
      <w:r>
        <w:rPr>
          <w:rFonts w:ascii="Tahoma" w:hAnsi="Tahoma" w:cs="Tahoma"/>
          <w:b/>
        </w:rPr>
        <w:t>Pre-check Form</w:t>
      </w:r>
      <w:r w:rsidR="000F7C7A">
        <w:rPr>
          <w:rFonts w:ascii="Tahoma" w:hAnsi="Tahoma" w:cs="Tahoma"/>
          <w:b/>
        </w:rPr>
        <w:t xml:space="preserve"> …………………………………………………………………………………………………..</w:t>
      </w:r>
      <w:r w:rsidR="000F7C7A">
        <w:rPr>
          <w:rFonts w:ascii="Tahoma" w:hAnsi="Tahoma" w:cs="Tahoma"/>
          <w:b/>
        </w:rPr>
        <w:tab/>
        <w:t>p.15-16</w:t>
      </w:r>
    </w:p>
    <w:p w14:paraId="13BBB904" w14:textId="74216F4A" w:rsidR="00EA6780" w:rsidRDefault="00EA6780" w:rsidP="00EF7C7F">
      <w:pPr>
        <w:rPr>
          <w:rFonts w:ascii="Tahoma" w:hAnsi="Tahoma" w:cs="Tahoma"/>
          <w:b/>
        </w:rPr>
      </w:pPr>
      <w:r>
        <w:rPr>
          <w:rFonts w:ascii="Tahoma" w:hAnsi="Tahoma" w:cs="Tahoma"/>
          <w:b/>
        </w:rPr>
        <w:t>Traveler’s Declaration For</w:t>
      </w:r>
      <w:r w:rsidR="00C36AE7">
        <w:rPr>
          <w:rFonts w:ascii="Tahoma" w:hAnsi="Tahoma" w:cs="Tahoma"/>
          <w:b/>
        </w:rPr>
        <w:t>m</w:t>
      </w:r>
      <w:r>
        <w:rPr>
          <w:rFonts w:ascii="Tahoma" w:hAnsi="Tahoma" w:cs="Tahoma"/>
          <w:b/>
        </w:rPr>
        <w:t>/ Online Traveler’s Affidavit</w:t>
      </w:r>
      <w:r w:rsidR="000F7C7A">
        <w:rPr>
          <w:rFonts w:ascii="Tahoma" w:hAnsi="Tahoma" w:cs="Tahoma"/>
          <w:b/>
        </w:rPr>
        <w:t xml:space="preserve"> ……………………………………………</w:t>
      </w:r>
      <w:r w:rsidR="00C36AE7">
        <w:rPr>
          <w:rFonts w:ascii="Tahoma" w:hAnsi="Tahoma" w:cs="Tahoma"/>
          <w:b/>
        </w:rPr>
        <w:t>..</w:t>
      </w:r>
      <w:r w:rsidR="000F7C7A">
        <w:rPr>
          <w:rFonts w:ascii="Tahoma" w:hAnsi="Tahoma" w:cs="Tahoma"/>
          <w:b/>
        </w:rPr>
        <w:tab/>
        <w:t>p.17-1</w:t>
      </w:r>
      <w:r w:rsidR="007B407D">
        <w:rPr>
          <w:rFonts w:ascii="Tahoma" w:hAnsi="Tahoma" w:cs="Tahoma"/>
          <w:b/>
        </w:rPr>
        <w:t>9</w:t>
      </w:r>
    </w:p>
    <w:p w14:paraId="1F8A8FA3" w14:textId="5D5521B6" w:rsidR="00EF7C7F" w:rsidRDefault="00EF7C7F">
      <w:pPr>
        <w:rPr>
          <w:rFonts w:ascii="Tahoma" w:eastAsiaTheme="minorEastAsia" w:hAnsi="Tahoma" w:cs="Tahoma"/>
        </w:rPr>
      </w:pPr>
      <w:r>
        <w:rPr>
          <w:rFonts w:ascii="Tahoma" w:hAnsi="Tahoma" w:cs="Tahoma"/>
        </w:rPr>
        <w:br w:type="page"/>
      </w:r>
    </w:p>
    <w:p w14:paraId="25FB18D6"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375CAA38"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Hospital S</w:t>
      </w:r>
      <w:r w:rsidR="001D1BD2">
        <w:rPr>
          <w:rFonts w:ascii="Tahoma" w:eastAsia="Times New Roman" w:hAnsi="Tahoma" w:cs="Tahoma"/>
          <w:color w:val="auto"/>
          <w:spacing w:val="0"/>
          <w:sz w:val="20"/>
          <w:szCs w:val="20"/>
        </w:rPr>
        <w:t xml:space="preserve">ocorro De Lo Alto (translated: </w:t>
      </w:r>
      <w:r w:rsidRPr="005069F9">
        <w:rPr>
          <w:rFonts w:ascii="Tahoma" w:eastAsia="Times New Roman" w:hAnsi="Tahoma" w:cs="Tahoma"/>
          <w:color w:val="auto"/>
          <w:spacing w:val="0"/>
          <w:sz w:val="20"/>
          <w:szCs w:val="20"/>
        </w:rPr>
        <w:t xml:space="preserve">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6B2001A5" w14:textId="77777777" w:rsidR="00691224" w:rsidRDefault="00691224" w:rsidP="002A0058">
      <w:pPr>
        <w:rPr>
          <w:rFonts w:ascii="Tahoma" w:hAnsi="Tahoma" w:cs="Tahoma"/>
        </w:rPr>
      </w:pPr>
    </w:p>
    <w:p w14:paraId="081BDAC6" w14:textId="47EC472F" w:rsidR="00D66D68" w:rsidRDefault="002A0058" w:rsidP="002A0058">
      <w:pPr>
        <w:rPr>
          <w:rFonts w:ascii="Tahoma" w:hAnsi="Tahoma" w:cs="Tahoma"/>
        </w:rPr>
      </w:pPr>
      <w:r w:rsidRPr="005069F9">
        <w:rPr>
          <w:rFonts w:ascii="Tahoma" w:hAnsi="Tahoma" w:cs="Tahoma"/>
        </w:rPr>
        <w:t>With in-house physici</w:t>
      </w:r>
      <w:r w:rsidRPr="001D1BD2">
        <w:rPr>
          <w:rFonts w:ascii="Tahoma" w:hAnsi="Tahoma" w:cs="Tahoma"/>
        </w:rPr>
        <w:t>an</w:t>
      </w:r>
      <w:r w:rsidR="006C12D1" w:rsidRPr="001D1BD2">
        <w:rPr>
          <w:rFonts w:ascii="Tahoma" w:hAnsi="Tahoma" w:cs="Tahoma"/>
        </w:rPr>
        <w:t>s</w:t>
      </w:r>
      <w:r w:rsidRPr="005069F9">
        <w:rPr>
          <w:rFonts w:ascii="Tahoma" w:hAnsi="Tahoma" w:cs="Tahoma"/>
        </w:rPr>
        <w:t xml:space="preserve">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w:t>
      </w:r>
      <w:r w:rsidR="0093492A">
        <w:rPr>
          <w:rFonts w:ascii="Tahoma" w:hAnsi="Tahoma" w:cs="Tahoma"/>
        </w:rPr>
        <w:t>,</w:t>
      </w:r>
      <w:r w:rsidR="000A3A77" w:rsidRPr="005069F9">
        <w:rPr>
          <w:rFonts w:ascii="Tahoma" w:hAnsi="Tahoma" w:cs="Tahoma"/>
        </w:rPr>
        <w:t xml:space="preserve"> and </w:t>
      </w:r>
      <w:r w:rsidR="00976F65">
        <w:rPr>
          <w:rFonts w:ascii="Tahoma" w:hAnsi="Tahoma" w:cs="Tahoma"/>
        </w:rPr>
        <w:t xml:space="preserve">a </w:t>
      </w:r>
      <w:r w:rsidR="000A3A77" w:rsidRPr="005069F9">
        <w:rPr>
          <w:rFonts w:ascii="Tahoma" w:hAnsi="Tahoma" w:cs="Tahoma"/>
        </w:rPr>
        <w:t>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w:t>
      </w:r>
      <w:r w:rsidR="005317F2">
        <w:rPr>
          <w:rFonts w:ascii="Tahoma" w:hAnsi="Tahoma" w:cs="Tahoma"/>
        </w:rPr>
        <w:t xml:space="preserve">a </w:t>
      </w:r>
      <w:r w:rsidR="00DB1AC7">
        <w:rPr>
          <w:rFonts w:ascii="Tahoma" w:hAnsi="Tahoma" w:cs="Tahoma"/>
        </w:rPr>
        <w:t>microbiology lab</w:t>
      </w:r>
      <w:r w:rsidR="000A6E86">
        <w:rPr>
          <w:rFonts w:ascii="Tahoma" w:hAnsi="Tahoma" w:cs="Tahoma"/>
        </w:rPr>
        <w:t xml:space="preserve">oratory, </w:t>
      </w:r>
      <w:r w:rsidRPr="005069F9">
        <w:rPr>
          <w:rFonts w:ascii="Tahoma" w:hAnsi="Tahoma" w:cs="Tahoma"/>
        </w:rPr>
        <w:t>radiology, labor and delivery services</w:t>
      </w:r>
      <w:r w:rsidR="00976F65">
        <w:rPr>
          <w:rFonts w:ascii="Tahoma" w:hAnsi="Tahoma" w:cs="Tahoma"/>
        </w:rPr>
        <w:t>,</w:t>
      </w:r>
      <w:r w:rsidRPr="005069F9">
        <w:rPr>
          <w:rFonts w:ascii="Tahoma" w:hAnsi="Tahoma" w:cs="Tahoma"/>
        </w:rPr>
        <w:t xml:space="preserve"> and a pharmacy. An outpatient clinic houses general consultation rooms, </w:t>
      </w:r>
      <w:r w:rsidR="005317F2">
        <w:rPr>
          <w:rFonts w:ascii="Tahoma" w:hAnsi="Tahoma" w:cs="Tahoma"/>
        </w:rPr>
        <w:t xml:space="preserve">an </w:t>
      </w:r>
      <w:r w:rsidR="000A6E86">
        <w:rPr>
          <w:rFonts w:ascii="Tahoma" w:hAnsi="Tahoma" w:cs="Tahoma"/>
        </w:rPr>
        <w:t xml:space="preserve">ultrasound department, </w:t>
      </w:r>
      <w:r w:rsidR="00976F65">
        <w:rPr>
          <w:rFonts w:ascii="Tahoma" w:hAnsi="Tahoma" w:cs="Tahoma"/>
        </w:rPr>
        <w:t xml:space="preserve">and </w:t>
      </w:r>
      <w:r w:rsidRPr="005069F9">
        <w:rPr>
          <w:rFonts w:ascii="Tahoma" w:hAnsi="Tahoma" w:cs="Tahoma"/>
        </w:rPr>
        <w:t xml:space="preserve">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 xml:space="preserve">Health Caring Services (HCS) is an American 501(c)3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6A9B9598"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sidR="00224B6F">
        <w:rPr>
          <w:rFonts w:ascii="Tahoma" w:hAnsi="Tahoma" w:cs="Tahoma"/>
        </w:rPr>
        <w:t xml:space="preserve">; </w:t>
      </w:r>
      <w:r w:rsidR="00480F2B">
        <w:rPr>
          <w:rFonts w:ascii="Tahoma" w:hAnsi="Tahoma" w:cs="Tahoma"/>
        </w:rPr>
        <w:t>however,</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67F29C1B" w14:textId="03F69900" w:rsidR="005A548A" w:rsidRDefault="005A548A" w:rsidP="00D94F1B">
      <w:pPr>
        <w:rPr>
          <w:rFonts w:ascii="Tahoma" w:hAnsi="Tahoma" w:cs="Tahoma"/>
          <w:b/>
          <w:u w:val="single"/>
        </w:rPr>
      </w:pPr>
      <w:r>
        <w:rPr>
          <w:rFonts w:ascii="Tahoma" w:hAnsi="Tahoma" w:cs="Tahoma"/>
          <w:b/>
          <w:u w:val="single"/>
        </w:rPr>
        <w:t>Team Membership</w:t>
      </w:r>
    </w:p>
    <w:p w14:paraId="15C3675F" w14:textId="3A468440" w:rsidR="005A548A" w:rsidRPr="00EE55AB" w:rsidRDefault="005A548A" w:rsidP="00A44E72">
      <w:pPr>
        <w:pStyle w:val="ListParagraph"/>
        <w:numPr>
          <w:ilvl w:val="0"/>
          <w:numId w:val="17"/>
        </w:numPr>
        <w:rPr>
          <w:rFonts w:ascii="Tahoma" w:hAnsi="Tahoma" w:cs="Tahoma"/>
        </w:rPr>
      </w:pPr>
      <w:r w:rsidRPr="00EE55AB">
        <w:rPr>
          <w:rFonts w:ascii="Tahoma" w:hAnsi="Tahoma" w:cs="Tahoma"/>
        </w:rPr>
        <w:t xml:space="preserve">While team members help with </w:t>
      </w:r>
      <w:r w:rsidR="00623558">
        <w:rPr>
          <w:rFonts w:ascii="Tahoma" w:hAnsi="Tahoma" w:cs="Tahoma"/>
        </w:rPr>
        <w:t xml:space="preserve">the </w:t>
      </w:r>
      <w:r w:rsidRPr="00EE55AB">
        <w:rPr>
          <w:rFonts w:ascii="Tahoma" w:hAnsi="Tahoma" w:cs="Tahoma"/>
        </w:rPr>
        <w:t xml:space="preserve">recruitment of team members, the team leader makes the final decisions about team participation of every team member. </w:t>
      </w:r>
    </w:p>
    <w:p w14:paraId="2B4E1BA6" w14:textId="5ADB8483" w:rsidR="005A548A" w:rsidRPr="00EE55AB" w:rsidRDefault="005A548A" w:rsidP="00A44E72">
      <w:pPr>
        <w:pStyle w:val="ListParagraph"/>
        <w:numPr>
          <w:ilvl w:val="0"/>
          <w:numId w:val="17"/>
        </w:numPr>
        <w:rPr>
          <w:rFonts w:ascii="Tahoma" w:hAnsi="Tahoma" w:cs="Tahoma"/>
        </w:rPr>
      </w:pPr>
      <w:r w:rsidRPr="00EE55AB">
        <w:rPr>
          <w:rFonts w:ascii="Tahoma" w:hAnsi="Tahoma" w:cs="Tahoma"/>
        </w:rPr>
        <w:t>Once the team member is invited to become a part of the tea</w:t>
      </w:r>
      <w:r w:rsidR="00623558">
        <w:rPr>
          <w:rFonts w:ascii="Tahoma" w:hAnsi="Tahoma" w:cs="Tahoma"/>
        </w:rPr>
        <w:t>m</w:t>
      </w:r>
      <w:r w:rsidR="00B6120E">
        <w:rPr>
          <w:rFonts w:ascii="Tahoma" w:hAnsi="Tahoma" w:cs="Tahoma"/>
        </w:rPr>
        <w:t xml:space="preserve"> by the team leader</w:t>
      </w:r>
      <w:r w:rsidRPr="00EE55AB">
        <w:rPr>
          <w:rFonts w:ascii="Tahoma" w:hAnsi="Tahoma" w:cs="Tahoma"/>
        </w:rPr>
        <w:t xml:space="preserve">, the team leader will send the team member the </w:t>
      </w:r>
      <w:r w:rsidRPr="00EE55AB">
        <w:rPr>
          <w:rFonts w:ascii="Tahoma" w:hAnsi="Tahoma" w:cs="Tahoma"/>
          <w:u w:val="single"/>
        </w:rPr>
        <w:t>Due Date and Trip Information sheet</w:t>
      </w:r>
      <w:r w:rsidRPr="00EE55AB">
        <w:rPr>
          <w:rFonts w:ascii="Tahoma" w:hAnsi="Tahoma" w:cs="Tahoma"/>
        </w:rPr>
        <w:t xml:space="preserve"> along with the </w:t>
      </w:r>
      <w:r w:rsidRPr="00EE55AB">
        <w:rPr>
          <w:rFonts w:ascii="Tahoma" w:hAnsi="Tahoma" w:cs="Tahoma"/>
          <w:u w:val="single"/>
        </w:rPr>
        <w:t>Team Member Manual</w:t>
      </w:r>
      <w:r w:rsidRPr="00EE55AB">
        <w:rPr>
          <w:rFonts w:ascii="Tahoma" w:hAnsi="Tahoma" w:cs="Tahoma"/>
        </w:rPr>
        <w:t xml:space="preserve">. </w:t>
      </w:r>
    </w:p>
    <w:p w14:paraId="17EA3A20" w14:textId="2A8A5800" w:rsidR="005A548A" w:rsidRPr="00EE55AB" w:rsidRDefault="0089375D" w:rsidP="00A44E72">
      <w:pPr>
        <w:pStyle w:val="ListParagraph"/>
        <w:numPr>
          <w:ilvl w:val="0"/>
          <w:numId w:val="17"/>
        </w:numPr>
        <w:rPr>
          <w:rFonts w:ascii="Tahoma" w:hAnsi="Tahoma" w:cs="Tahoma"/>
        </w:rPr>
      </w:pPr>
      <w:r>
        <w:rPr>
          <w:rFonts w:ascii="Tahoma" w:hAnsi="Tahoma" w:cs="Tahoma"/>
        </w:rPr>
        <w:t xml:space="preserve">With these documents, </w:t>
      </w:r>
      <w:r w:rsidR="005A548A" w:rsidRPr="00EE55AB">
        <w:rPr>
          <w:rFonts w:ascii="Tahoma" w:hAnsi="Tahoma" w:cs="Tahoma"/>
        </w:rPr>
        <w:t xml:space="preserve">team </w:t>
      </w:r>
      <w:r w:rsidR="001D564B" w:rsidRPr="00EE55AB">
        <w:rPr>
          <w:rFonts w:ascii="Tahoma" w:hAnsi="Tahoma" w:cs="Tahoma"/>
        </w:rPr>
        <w:t>members now have</w:t>
      </w:r>
      <w:r w:rsidR="005A548A" w:rsidRPr="00EE55AB">
        <w:rPr>
          <w:rFonts w:ascii="Tahoma" w:hAnsi="Tahoma" w:cs="Tahoma"/>
        </w:rPr>
        <w:t xml:space="preserve"> all the information needed to proceed with filling out the necessary forms</w:t>
      </w:r>
      <w:r w:rsidR="00B70688" w:rsidRPr="00EE55AB">
        <w:rPr>
          <w:rFonts w:ascii="Tahoma" w:hAnsi="Tahoma" w:cs="Tahoma"/>
        </w:rPr>
        <w:t>,</w:t>
      </w:r>
      <w:r w:rsidR="005A548A" w:rsidRPr="00EE55AB">
        <w:rPr>
          <w:rFonts w:ascii="Tahoma" w:hAnsi="Tahoma" w:cs="Tahoma"/>
        </w:rPr>
        <w:t xml:space="preserve"> completing the requirements</w:t>
      </w:r>
      <w:r w:rsidR="00B70688" w:rsidRPr="00EE55AB">
        <w:rPr>
          <w:rFonts w:ascii="Tahoma" w:hAnsi="Tahoma" w:cs="Tahoma"/>
        </w:rPr>
        <w:t xml:space="preserve"> for team membership</w:t>
      </w:r>
      <w:r w:rsidR="00B143F1">
        <w:rPr>
          <w:rFonts w:ascii="Tahoma" w:hAnsi="Tahoma" w:cs="Tahoma"/>
        </w:rPr>
        <w:t>,</w:t>
      </w:r>
      <w:r w:rsidR="00B70688" w:rsidRPr="00EE55AB">
        <w:rPr>
          <w:rFonts w:ascii="Tahoma" w:hAnsi="Tahoma" w:cs="Tahoma"/>
        </w:rPr>
        <w:t xml:space="preserve"> and information about the trip in general. </w:t>
      </w:r>
    </w:p>
    <w:p w14:paraId="13687C44" w14:textId="77777777" w:rsidR="005A548A" w:rsidRDefault="005A548A" w:rsidP="00D94F1B">
      <w:pPr>
        <w:rPr>
          <w:rFonts w:ascii="Tahoma" w:hAnsi="Tahoma" w:cs="Tahoma"/>
        </w:rPr>
      </w:pPr>
    </w:p>
    <w:p w14:paraId="7A572863" w14:textId="52AE6307" w:rsidR="005A548A" w:rsidRDefault="005A548A" w:rsidP="00D94F1B">
      <w:pPr>
        <w:rPr>
          <w:rFonts w:ascii="Tahoma" w:hAnsi="Tahoma" w:cs="Tahoma"/>
          <w:b/>
          <w:u w:val="single"/>
        </w:rPr>
      </w:pPr>
      <w:r>
        <w:rPr>
          <w:rFonts w:ascii="Tahoma" w:hAnsi="Tahoma" w:cs="Tahoma"/>
          <w:b/>
          <w:u w:val="single"/>
        </w:rPr>
        <w:t xml:space="preserve">Next Steps: </w:t>
      </w:r>
    </w:p>
    <w:p w14:paraId="0719EB79" w14:textId="4A4815F6" w:rsidR="005A548A" w:rsidRPr="00EE55AB" w:rsidRDefault="005A548A" w:rsidP="00A44E72">
      <w:pPr>
        <w:pStyle w:val="ListParagraph"/>
        <w:numPr>
          <w:ilvl w:val="0"/>
          <w:numId w:val="18"/>
        </w:numPr>
        <w:rPr>
          <w:rFonts w:ascii="Tahoma" w:hAnsi="Tahoma" w:cs="Tahoma"/>
        </w:rPr>
      </w:pPr>
      <w:r w:rsidRPr="00EE55AB">
        <w:rPr>
          <w:rFonts w:ascii="Tahoma" w:hAnsi="Tahoma" w:cs="Tahoma"/>
        </w:rPr>
        <w:t>Read the entire Team Member Manual</w:t>
      </w:r>
      <w:r w:rsidR="001D564B">
        <w:rPr>
          <w:rFonts w:ascii="Tahoma" w:hAnsi="Tahoma" w:cs="Tahoma"/>
        </w:rPr>
        <w:t>.</w:t>
      </w:r>
    </w:p>
    <w:p w14:paraId="6647BDB7" w14:textId="150DD748" w:rsidR="005A548A" w:rsidRPr="00EE55AB" w:rsidRDefault="005A548A" w:rsidP="00A44E72">
      <w:pPr>
        <w:pStyle w:val="ListParagraph"/>
        <w:numPr>
          <w:ilvl w:val="0"/>
          <w:numId w:val="18"/>
        </w:numPr>
        <w:rPr>
          <w:rFonts w:ascii="Tahoma" w:hAnsi="Tahoma" w:cs="Tahoma"/>
        </w:rPr>
      </w:pPr>
      <w:r w:rsidRPr="00EE55AB">
        <w:rPr>
          <w:rFonts w:ascii="Tahoma" w:hAnsi="Tahoma" w:cs="Tahoma"/>
        </w:rPr>
        <w:t xml:space="preserve">Fill out the application: </w:t>
      </w:r>
    </w:p>
    <w:p w14:paraId="0D49A603" w14:textId="66E5A3B0" w:rsidR="005A548A" w:rsidRPr="00EE55AB" w:rsidRDefault="005317F2" w:rsidP="00A44E72">
      <w:pPr>
        <w:pStyle w:val="ListParagraph"/>
        <w:numPr>
          <w:ilvl w:val="1"/>
          <w:numId w:val="18"/>
        </w:numPr>
        <w:rPr>
          <w:rFonts w:ascii="Tahoma" w:hAnsi="Tahoma" w:cs="Tahoma"/>
        </w:rPr>
      </w:pPr>
      <w:hyperlink r:id="rId8" w:history="1">
        <w:r w:rsidR="00EA03AA" w:rsidRPr="00EE55AB">
          <w:rPr>
            <w:rStyle w:val="Hyperlink"/>
            <w:rFonts w:ascii="Tahoma" w:hAnsi="Tahoma" w:cs="Tahoma"/>
          </w:rPr>
          <w:t>https://www.healthcaringservices.org/teams/application/</w:t>
        </w:r>
      </w:hyperlink>
    </w:p>
    <w:p w14:paraId="782EA37F" w14:textId="4EB5603C" w:rsidR="00EA03AA" w:rsidRPr="00EE55AB" w:rsidRDefault="00EA03AA" w:rsidP="00A44E72">
      <w:pPr>
        <w:pStyle w:val="ListParagraph"/>
        <w:numPr>
          <w:ilvl w:val="1"/>
          <w:numId w:val="18"/>
        </w:numPr>
        <w:rPr>
          <w:rFonts w:ascii="Tahoma" w:hAnsi="Tahoma" w:cs="Tahoma"/>
        </w:rPr>
      </w:pPr>
      <w:r w:rsidRPr="00EE55AB">
        <w:rPr>
          <w:rFonts w:ascii="Tahoma" w:hAnsi="Tahoma" w:cs="Tahoma"/>
        </w:rPr>
        <w:t>do NOT fill out your application until all required documents are ready to be uploaded</w:t>
      </w:r>
      <w:r w:rsidR="00836B9E" w:rsidRPr="00EE55AB">
        <w:rPr>
          <w:rFonts w:ascii="Tahoma" w:hAnsi="Tahoma" w:cs="Tahoma"/>
        </w:rPr>
        <w:t xml:space="preserve"> (see </w:t>
      </w:r>
      <w:r w:rsidR="00836B9E" w:rsidRPr="00EE55AB">
        <w:rPr>
          <w:rFonts w:ascii="Tahoma" w:hAnsi="Tahoma" w:cs="Tahoma"/>
          <w:b/>
        </w:rPr>
        <w:t>“Required Documents”</w:t>
      </w:r>
      <w:r w:rsidR="00836B9E" w:rsidRPr="00EE55AB">
        <w:rPr>
          <w:rFonts w:ascii="Tahoma" w:hAnsi="Tahoma" w:cs="Tahoma"/>
        </w:rPr>
        <w:t xml:space="preserve"> section below)</w:t>
      </w:r>
    </w:p>
    <w:p w14:paraId="392F3C12" w14:textId="56C85EFD" w:rsidR="005A548A" w:rsidRPr="00EE55AB" w:rsidRDefault="00FD3D36" w:rsidP="00A44E72">
      <w:pPr>
        <w:pStyle w:val="ListParagraph"/>
        <w:numPr>
          <w:ilvl w:val="0"/>
          <w:numId w:val="18"/>
        </w:numPr>
        <w:rPr>
          <w:rFonts w:ascii="Tahoma" w:hAnsi="Tahoma" w:cs="Tahoma"/>
        </w:rPr>
      </w:pPr>
      <w:r w:rsidRPr="00EE55AB">
        <w:rPr>
          <w:rFonts w:ascii="Tahoma" w:hAnsi="Tahoma" w:cs="Tahoma"/>
        </w:rPr>
        <w:t>Travel Arrangements</w:t>
      </w:r>
    </w:p>
    <w:p w14:paraId="35AF1ED5" w14:textId="18059719" w:rsidR="00FD3D36" w:rsidRPr="00EE55AB" w:rsidRDefault="005F40E8" w:rsidP="00A44E72">
      <w:pPr>
        <w:pStyle w:val="ListParagraph"/>
        <w:numPr>
          <w:ilvl w:val="1"/>
          <w:numId w:val="18"/>
        </w:numPr>
        <w:rPr>
          <w:rFonts w:ascii="Tahoma" w:hAnsi="Tahoma" w:cs="Tahoma"/>
        </w:rPr>
      </w:pPr>
      <w:r>
        <w:rPr>
          <w:rFonts w:ascii="Tahoma" w:hAnsi="Tahoma" w:cs="Tahoma"/>
        </w:rPr>
        <w:t>Check</w:t>
      </w:r>
      <w:r w:rsidR="00FD3D36" w:rsidRPr="00EE55AB">
        <w:rPr>
          <w:rFonts w:ascii="Tahoma" w:hAnsi="Tahoma" w:cs="Tahoma"/>
        </w:rPr>
        <w:t xml:space="preserve"> with your team leader for specifics of dates and </w:t>
      </w:r>
      <w:r>
        <w:rPr>
          <w:rFonts w:ascii="Tahoma" w:hAnsi="Tahoma" w:cs="Tahoma"/>
        </w:rPr>
        <w:t>times</w:t>
      </w:r>
      <w:r w:rsidR="002E0AC3">
        <w:rPr>
          <w:rFonts w:ascii="Tahoma" w:hAnsi="Tahoma" w:cs="Tahoma"/>
        </w:rPr>
        <w:t xml:space="preserve"> for arrival</w:t>
      </w:r>
      <w:r w:rsidR="00E93D01">
        <w:rPr>
          <w:rFonts w:ascii="Tahoma" w:hAnsi="Tahoma" w:cs="Tahoma"/>
        </w:rPr>
        <w:t>s</w:t>
      </w:r>
      <w:r w:rsidR="002E0AC3">
        <w:rPr>
          <w:rFonts w:ascii="Tahoma" w:hAnsi="Tahoma" w:cs="Tahoma"/>
        </w:rPr>
        <w:t xml:space="preserve"> and departure</w:t>
      </w:r>
      <w:r w:rsidR="00E93D01">
        <w:rPr>
          <w:rFonts w:ascii="Tahoma" w:hAnsi="Tahoma" w:cs="Tahoma"/>
        </w:rPr>
        <w:t>s</w:t>
      </w:r>
      <w:r w:rsidR="00FD3D36" w:rsidRPr="00EE55AB">
        <w:rPr>
          <w:rFonts w:ascii="Tahoma" w:hAnsi="Tahoma" w:cs="Tahoma"/>
        </w:rPr>
        <w:t xml:space="preserve">; general </w:t>
      </w:r>
      <w:r w:rsidR="00B70688" w:rsidRPr="00EE55AB">
        <w:rPr>
          <w:rFonts w:ascii="Tahoma" w:hAnsi="Tahoma" w:cs="Tahoma"/>
        </w:rPr>
        <w:t xml:space="preserve">travel </w:t>
      </w:r>
      <w:r w:rsidR="00FD3D36" w:rsidRPr="00EE55AB">
        <w:rPr>
          <w:rFonts w:ascii="Tahoma" w:hAnsi="Tahoma" w:cs="Tahoma"/>
        </w:rPr>
        <w:t>information</w:t>
      </w:r>
      <w:r w:rsidR="00B70688" w:rsidRPr="00EE55AB">
        <w:rPr>
          <w:rFonts w:ascii="Tahoma" w:hAnsi="Tahoma" w:cs="Tahoma"/>
        </w:rPr>
        <w:t xml:space="preserve"> is found</w:t>
      </w:r>
      <w:r w:rsidR="00FD3D36" w:rsidRPr="00EE55AB">
        <w:rPr>
          <w:rFonts w:ascii="Tahoma" w:hAnsi="Tahoma" w:cs="Tahoma"/>
        </w:rPr>
        <w:t xml:space="preserve"> below</w:t>
      </w:r>
    </w:p>
    <w:p w14:paraId="24C17B09" w14:textId="1546F383" w:rsidR="005A548A" w:rsidRPr="00EE55AB" w:rsidRDefault="00FD3D36" w:rsidP="00A44E72">
      <w:pPr>
        <w:pStyle w:val="ListParagraph"/>
        <w:numPr>
          <w:ilvl w:val="0"/>
          <w:numId w:val="18"/>
        </w:numPr>
        <w:rPr>
          <w:rFonts w:ascii="Tahoma" w:hAnsi="Tahoma" w:cs="Tahoma"/>
        </w:rPr>
      </w:pPr>
      <w:r w:rsidRPr="00EE55AB">
        <w:rPr>
          <w:rFonts w:ascii="Tahoma" w:hAnsi="Tahoma" w:cs="Tahoma"/>
        </w:rPr>
        <w:t>Your team Leader will provide ans</w:t>
      </w:r>
      <w:r w:rsidR="006915C2" w:rsidRPr="00EE55AB">
        <w:rPr>
          <w:rFonts w:ascii="Tahoma" w:hAnsi="Tahoma" w:cs="Tahoma"/>
        </w:rPr>
        <w:t>w</w:t>
      </w:r>
      <w:r w:rsidRPr="00EE55AB">
        <w:rPr>
          <w:rFonts w:ascii="Tahoma" w:hAnsi="Tahoma" w:cs="Tahoma"/>
        </w:rPr>
        <w:t>ers to questions and more information specific to your team.</w:t>
      </w:r>
    </w:p>
    <w:p w14:paraId="2D99C1E4" w14:textId="77777777" w:rsidR="005A548A" w:rsidRDefault="005A548A" w:rsidP="00D94F1B">
      <w:pPr>
        <w:rPr>
          <w:rFonts w:ascii="Tahoma" w:hAnsi="Tahoma" w:cs="Tahoma"/>
          <w:b/>
          <w:u w:val="single"/>
        </w:rPr>
      </w:pPr>
    </w:p>
    <w:p w14:paraId="7A7EE20A" w14:textId="77777777" w:rsidR="00F854A5" w:rsidRDefault="00F854A5">
      <w:pPr>
        <w:rPr>
          <w:rFonts w:ascii="Tahoma" w:hAnsi="Tahoma" w:cs="Tahoma"/>
          <w:b/>
          <w:u w:val="single"/>
        </w:rPr>
      </w:pPr>
      <w:r>
        <w:rPr>
          <w:rFonts w:ascii="Tahoma" w:hAnsi="Tahoma" w:cs="Tahoma"/>
          <w:b/>
          <w:u w:val="single"/>
        </w:rPr>
        <w:br w:type="page"/>
      </w:r>
    </w:p>
    <w:p w14:paraId="716F2127" w14:textId="7F6FAE4E" w:rsidR="006744E6" w:rsidRDefault="006744E6" w:rsidP="00D94F1B">
      <w:pPr>
        <w:rPr>
          <w:rFonts w:ascii="Tahoma" w:hAnsi="Tahoma" w:cs="Tahoma"/>
          <w:b/>
          <w:u w:val="single"/>
        </w:rPr>
      </w:pPr>
      <w:r>
        <w:rPr>
          <w:rFonts w:ascii="Tahoma" w:hAnsi="Tahoma" w:cs="Tahoma"/>
          <w:b/>
          <w:u w:val="single"/>
        </w:rPr>
        <w:lastRenderedPageBreak/>
        <w:t>Application Information and Process</w:t>
      </w:r>
    </w:p>
    <w:p w14:paraId="775F5228" w14:textId="77777777" w:rsidR="006744E6" w:rsidRDefault="006744E6" w:rsidP="00D94F1B">
      <w:pPr>
        <w:rPr>
          <w:rFonts w:ascii="Tahoma" w:hAnsi="Tahoma" w:cs="Tahoma"/>
          <w:b/>
          <w:u w:val="single"/>
        </w:rPr>
      </w:pPr>
    </w:p>
    <w:p w14:paraId="74E3A92C" w14:textId="5CDDF9BD" w:rsidR="00B37FAF" w:rsidRPr="00B37FAF" w:rsidRDefault="00B37FAF" w:rsidP="00D94F1B">
      <w:pPr>
        <w:rPr>
          <w:rFonts w:ascii="Tahoma" w:hAnsi="Tahoma" w:cs="Tahoma"/>
          <w:b/>
          <w:u w:val="single"/>
        </w:rPr>
      </w:pPr>
      <w:r w:rsidRPr="00B37FAF">
        <w:rPr>
          <w:rFonts w:ascii="Tahoma" w:hAnsi="Tahoma" w:cs="Tahoma"/>
          <w:b/>
          <w:u w:val="single"/>
        </w:rPr>
        <w:t>Policies and Procedures</w:t>
      </w:r>
    </w:p>
    <w:p w14:paraId="5970AE1A" w14:textId="77777777" w:rsidR="00B37FAF" w:rsidRDefault="00B37FAF" w:rsidP="00D94F1B">
      <w:pPr>
        <w:rPr>
          <w:rFonts w:ascii="Tahoma" w:hAnsi="Tahoma" w:cs="Tahoma"/>
          <w:b/>
        </w:rPr>
      </w:pPr>
    </w:p>
    <w:p w14:paraId="070869F2" w14:textId="715FFE1D" w:rsidR="006744E6" w:rsidRDefault="00663DE3" w:rsidP="00D94F1B">
      <w:pPr>
        <w:rPr>
          <w:rFonts w:ascii="Tahoma" w:hAnsi="Tahoma" w:cs="Tahoma"/>
          <w:b/>
        </w:rPr>
      </w:pPr>
      <w:r>
        <w:rPr>
          <w:rFonts w:ascii="Tahoma" w:hAnsi="Tahoma" w:cs="Tahoma"/>
          <w:b/>
        </w:rPr>
        <w:t xml:space="preserve">When filling out the application, the team member </w:t>
      </w:r>
      <w:r w:rsidR="006744E6">
        <w:rPr>
          <w:rFonts w:ascii="Tahoma" w:hAnsi="Tahoma" w:cs="Tahoma"/>
          <w:b/>
        </w:rPr>
        <w:t xml:space="preserve">will be asked to indicate </w:t>
      </w:r>
      <w:r w:rsidR="002C37F5">
        <w:rPr>
          <w:rFonts w:ascii="Tahoma" w:hAnsi="Tahoma" w:cs="Tahoma"/>
          <w:b/>
        </w:rPr>
        <w:t>their</w:t>
      </w:r>
      <w:r w:rsidR="006744E6">
        <w:rPr>
          <w:rFonts w:ascii="Tahoma" w:hAnsi="Tahoma" w:cs="Tahoma"/>
          <w:b/>
        </w:rPr>
        <w:t xml:space="preserve"> acceptance of </w:t>
      </w:r>
      <w:r w:rsidR="005F40E8">
        <w:rPr>
          <w:rFonts w:ascii="Tahoma" w:hAnsi="Tahoma" w:cs="Tahoma"/>
          <w:b/>
        </w:rPr>
        <w:t xml:space="preserve">the </w:t>
      </w:r>
      <w:r w:rsidR="006744E6">
        <w:rPr>
          <w:rFonts w:ascii="Tahoma" w:hAnsi="Tahoma" w:cs="Tahoma"/>
          <w:b/>
        </w:rPr>
        <w:t xml:space="preserve">policies and procedures of Health Caring Services. By indicating </w:t>
      </w:r>
      <w:r w:rsidR="00EB3D70">
        <w:rPr>
          <w:rFonts w:ascii="Tahoma" w:hAnsi="Tahoma" w:cs="Tahoma"/>
          <w:b/>
        </w:rPr>
        <w:t xml:space="preserve">your </w:t>
      </w:r>
      <w:r w:rsidR="006744E6">
        <w:rPr>
          <w:rFonts w:ascii="Tahoma" w:hAnsi="Tahoma" w:cs="Tahoma"/>
          <w:b/>
        </w:rPr>
        <w:t>acceptance, you are accepting responsibility for abiding by the polic</w:t>
      </w:r>
      <w:r w:rsidR="00126F80">
        <w:rPr>
          <w:rFonts w:ascii="Tahoma" w:hAnsi="Tahoma" w:cs="Tahoma"/>
          <w:b/>
        </w:rPr>
        <w:t>ies</w:t>
      </w:r>
      <w:r w:rsidR="006744E6">
        <w:rPr>
          <w:rFonts w:ascii="Tahoma" w:hAnsi="Tahoma" w:cs="Tahoma"/>
          <w:b/>
        </w:rPr>
        <w:t xml:space="preserve"> and procedures and accepting responsibility for your actions in their regard. If you have any questions regarding any</w:t>
      </w:r>
      <w:r w:rsidR="00B70688">
        <w:rPr>
          <w:rFonts w:ascii="Tahoma" w:hAnsi="Tahoma" w:cs="Tahoma"/>
          <w:b/>
        </w:rPr>
        <w:t xml:space="preserve"> of the </w:t>
      </w:r>
      <w:r w:rsidR="00126F80">
        <w:rPr>
          <w:rFonts w:ascii="Tahoma" w:hAnsi="Tahoma" w:cs="Tahoma"/>
          <w:b/>
        </w:rPr>
        <w:t>policies</w:t>
      </w:r>
      <w:r w:rsidR="00B37FAF">
        <w:rPr>
          <w:rFonts w:ascii="Tahoma" w:hAnsi="Tahoma" w:cs="Tahoma"/>
          <w:b/>
        </w:rPr>
        <w:t xml:space="preserve"> or procedures, d</w:t>
      </w:r>
      <w:r w:rsidR="006744E6">
        <w:rPr>
          <w:rFonts w:ascii="Tahoma" w:hAnsi="Tahoma" w:cs="Tahoma"/>
          <w:b/>
        </w:rPr>
        <w:t xml:space="preserve">o not proceed </w:t>
      </w:r>
      <w:r w:rsidR="00B70688">
        <w:rPr>
          <w:rFonts w:ascii="Tahoma" w:hAnsi="Tahoma" w:cs="Tahoma"/>
          <w:b/>
        </w:rPr>
        <w:t>with the completion of</w:t>
      </w:r>
      <w:r w:rsidR="006744E6">
        <w:rPr>
          <w:rFonts w:ascii="Tahoma" w:hAnsi="Tahoma" w:cs="Tahoma"/>
          <w:b/>
        </w:rPr>
        <w:t xml:space="preserve"> the application. Talk to your team leader about your questions. </w:t>
      </w:r>
    </w:p>
    <w:p w14:paraId="2F79F61E" w14:textId="77777777" w:rsidR="00B37FAF" w:rsidRDefault="00B37FAF" w:rsidP="00B37FAF">
      <w:pPr>
        <w:rPr>
          <w:rFonts w:ascii="Tahoma" w:hAnsi="Tahoma" w:cs="Tahoma"/>
          <w:b/>
          <w:u w:val="single"/>
        </w:rPr>
      </w:pPr>
    </w:p>
    <w:p w14:paraId="3AE25A9F" w14:textId="77777777" w:rsidR="00B37FAF" w:rsidRPr="00B37FAF" w:rsidRDefault="00B37FAF" w:rsidP="00B37FAF">
      <w:pPr>
        <w:rPr>
          <w:rFonts w:ascii="Tahoma" w:hAnsi="Tahoma" w:cs="Tahoma"/>
          <w:b/>
        </w:rPr>
      </w:pPr>
      <w:r w:rsidRPr="00B37FAF">
        <w:rPr>
          <w:rFonts w:ascii="Tahoma" w:hAnsi="Tahoma" w:cs="Tahoma"/>
          <w:b/>
        </w:rPr>
        <w:t xml:space="preserve">Lifestyle Statement </w:t>
      </w:r>
    </w:p>
    <w:p w14:paraId="18BB5E08" w14:textId="1B2453F4" w:rsidR="00B37FAF" w:rsidRPr="005069F9" w:rsidRDefault="00B37FAF" w:rsidP="00B37FAF">
      <w:pPr>
        <w:rPr>
          <w:rFonts w:ascii="Tahoma" w:hAnsi="Tahoma" w:cs="Tahoma"/>
        </w:rPr>
      </w:pPr>
      <w:r w:rsidRPr="005069F9">
        <w:rPr>
          <w:rFonts w:ascii="Tahoma" w:hAnsi="Tahoma" w:cs="Tahoma"/>
        </w:rPr>
        <w:t xml:space="preserve">Health Caring Services (HCS) </w:t>
      </w:r>
      <w:r w:rsidR="00126F80">
        <w:rPr>
          <w:rFonts w:ascii="Tahoma" w:hAnsi="Tahoma" w:cs="Tahoma"/>
        </w:rPr>
        <w:t xml:space="preserve">is </w:t>
      </w:r>
      <w:r w:rsidRPr="005069F9">
        <w:rPr>
          <w:rFonts w:ascii="Tahoma" w:hAnsi="Tahoma" w:cs="Tahoma"/>
        </w:rPr>
        <w:t>a Christian organization as is Hospital Socorro De Lo Alto. Hondurans view alcohol consumption, cursing, smoking</w:t>
      </w:r>
      <w:r w:rsidR="00FC2AA1">
        <w:rPr>
          <w:rFonts w:ascii="Tahoma" w:hAnsi="Tahoma" w:cs="Tahoma"/>
        </w:rPr>
        <w:t>,</w:t>
      </w:r>
      <w:r w:rsidRPr="005069F9">
        <w:rPr>
          <w:rFonts w:ascii="Tahoma" w:hAnsi="Tahoma" w:cs="Tahoma"/>
        </w:rPr>
        <w:t xml:space="preserve"> and drug use, as well as unmarried couples rooming together, as non-Christian behaviors. In light of our desired witness in the community, Health Caring Services asks you to refrain from alcohol, smoking, cursing</w:t>
      </w:r>
      <w:r w:rsidR="00FC2AA1">
        <w:rPr>
          <w:rFonts w:ascii="Tahoma" w:hAnsi="Tahoma" w:cs="Tahoma"/>
        </w:rPr>
        <w:t>,</w:t>
      </w:r>
      <w:r w:rsidRPr="005069F9">
        <w:rPr>
          <w:rFonts w:ascii="Tahoma" w:hAnsi="Tahoma" w:cs="Tahoma"/>
        </w:rPr>
        <w:t xml:space="preserve"> and drug use on or off the hospital campus while working with the hospital, as well as other behaviors that might prove offensive to our hosts and compromising to the expressed Christian beliefs of the hospital</w:t>
      </w:r>
      <w:r w:rsidR="004B2041">
        <w:rPr>
          <w:rFonts w:ascii="Tahoma" w:hAnsi="Tahoma" w:cs="Tahoma"/>
        </w:rPr>
        <w:t xml:space="preserve"> and Health Caring Services</w:t>
      </w:r>
      <w:r w:rsidRPr="005069F9">
        <w:rPr>
          <w:rFonts w:ascii="Tahoma" w:hAnsi="Tahoma" w:cs="Tahoma"/>
        </w:rPr>
        <w:t xml:space="preserve">. </w:t>
      </w:r>
      <w:r>
        <w:rPr>
          <w:rFonts w:ascii="Tahoma" w:hAnsi="Tahoma" w:cs="Tahoma"/>
        </w:rPr>
        <w:t>H</w:t>
      </w:r>
      <w:r w:rsidRPr="005069F9">
        <w:rPr>
          <w:rFonts w:ascii="Tahoma" w:hAnsi="Tahoma" w:cs="Tahoma"/>
        </w:rPr>
        <w:t>elp us respect the Hondurans and protect the ministry of HCS</w:t>
      </w:r>
      <w:r>
        <w:rPr>
          <w:rFonts w:ascii="Tahoma" w:hAnsi="Tahoma" w:cs="Tahoma"/>
        </w:rPr>
        <w:t xml:space="preserve"> and the H</w:t>
      </w:r>
      <w:r w:rsidRPr="005069F9">
        <w:rPr>
          <w:rFonts w:ascii="Tahoma" w:hAnsi="Tahoma" w:cs="Tahoma"/>
        </w:rPr>
        <w:t>ospital.</w:t>
      </w:r>
    </w:p>
    <w:p w14:paraId="67130B55" w14:textId="77777777" w:rsidR="00B37FAF" w:rsidRPr="003F10C9" w:rsidRDefault="00B37FAF" w:rsidP="00B37FAF">
      <w:pPr>
        <w:rPr>
          <w:rFonts w:ascii="Tahoma" w:hAnsi="Tahoma" w:cs="Tahoma"/>
          <w:b/>
          <w:u w:val="single"/>
        </w:rPr>
      </w:pPr>
    </w:p>
    <w:p w14:paraId="60A69F15" w14:textId="77777777" w:rsidR="00B37FAF" w:rsidRPr="00B37FAF" w:rsidRDefault="00B37FAF" w:rsidP="00B37FAF">
      <w:pPr>
        <w:rPr>
          <w:rFonts w:ascii="Tahoma" w:hAnsi="Tahoma" w:cs="Tahoma"/>
          <w:b/>
        </w:rPr>
      </w:pPr>
      <w:r w:rsidRPr="00B37FAF">
        <w:rPr>
          <w:rFonts w:ascii="Tahoma" w:hAnsi="Tahoma" w:cs="Tahoma"/>
          <w:b/>
        </w:rPr>
        <w:t>Patient Privacy and Social Media Statement</w:t>
      </w:r>
    </w:p>
    <w:p w14:paraId="7331D559" w14:textId="77777777" w:rsidR="00B37FAF" w:rsidRPr="00D6331F" w:rsidRDefault="00B37FAF" w:rsidP="00B37FAF">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59D2A6AD" w14:textId="77777777" w:rsidR="00B37FAF" w:rsidRDefault="00B37FAF" w:rsidP="00B37FAF">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015111B2" w14:textId="77777777" w:rsidR="00B37FAF" w:rsidRPr="001F7414" w:rsidRDefault="00B37FAF" w:rsidP="0054743C">
      <w:pPr>
        <w:pStyle w:val="ListParagraph"/>
        <w:numPr>
          <w:ilvl w:val="0"/>
          <w:numId w:val="7"/>
        </w:numPr>
        <w:rPr>
          <w:rFonts w:ascii="Tahoma" w:hAnsi="Tahoma" w:cs="Tahoma"/>
        </w:rPr>
      </w:pPr>
      <w:r w:rsidRPr="0051267C">
        <w:rPr>
          <w:rFonts w:ascii="Tahoma" w:hAnsi="Tahoma" w:cs="Tahoma"/>
        </w:rPr>
        <w:t xml:space="preserve">This </w:t>
      </w:r>
      <w:r>
        <w:rPr>
          <w:rFonts w:ascii="Tahoma" w:hAnsi="Tahoma" w:cs="Tahoma"/>
        </w:rPr>
        <w:t>entire detailed 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1E207AC9" w14:textId="77777777" w:rsidR="00B37FAF" w:rsidRDefault="00B37FAF" w:rsidP="00B37FAF">
      <w:pPr>
        <w:rPr>
          <w:rFonts w:ascii="Tahoma" w:hAnsi="Tahoma" w:cs="Tahoma"/>
          <w:b/>
        </w:rPr>
      </w:pPr>
    </w:p>
    <w:p w14:paraId="5F132F6F" w14:textId="77777777" w:rsidR="00B37FAF" w:rsidRPr="00B37FAF" w:rsidRDefault="00B37FAF" w:rsidP="00B37FAF">
      <w:pPr>
        <w:rPr>
          <w:rFonts w:ascii="Tahoma" w:hAnsi="Tahoma" w:cs="Tahoma"/>
          <w:b/>
        </w:rPr>
      </w:pPr>
      <w:r w:rsidRPr="00B37FAF">
        <w:rPr>
          <w:rFonts w:ascii="Tahoma" w:hAnsi="Tahoma" w:cs="Tahoma"/>
          <w:b/>
        </w:rPr>
        <w:t>Consent, Assumption of Risk, Release of Liability, Waiver and Indemnification</w:t>
      </w:r>
    </w:p>
    <w:p w14:paraId="7E0FA66D" w14:textId="77777777" w:rsidR="00B37FAF" w:rsidRPr="0051267C" w:rsidRDefault="00B37FAF" w:rsidP="00A44E72">
      <w:pPr>
        <w:pStyle w:val="ListParagraph"/>
        <w:numPr>
          <w:ilvl w:val="0"/>
          <w:numId w:val="19"/>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397097BD" w14:textId="77777777" w:rsidR="00B37FAF" w:rsidRDefault="00B37FAF" w:rsidP="00A44E72">
      <w:pPr>
        <w:pStyle w:val="ListParagraph"/>
        <w:numPr>
          <w:ilvl w:val="0"/>
          <w:numId w:val="19"/>
        </w:numPr>
        <w:rPr>
          <w:rFonts w:ascii="Tahoma" w:hAnsi="Tahoma" w:cs="Tahoma"/>
        </w:rPr>
      </w:pPr>
      <w:r w:rsidRPr="00247B7A">
        <w:rPr>
          <w:rFonts w:ascii="Tahoma" w:hAnsi="Tahoma" w:cs="Tahoma"/>
        </w:rPr>
        <w:t xml:space="preserve">This form is found at the end of this Team Member Manual. </w:t>
      </w:r>
    </w:p>
    <w:p w14:paraId="45421BF2" w14:textId="70B295A3" w:rsidR="00B70688" w:rsidRDefault="00B70688">
      <w:pPr>
        <w:rPr>
          <w:rFonts w:ascii="Tahoma" w:hAnsi="Tahoma" w:cs="Tahoma"/>
          <w:b/>
          <w:u w:val="single"/>
        </w:rPr>
      </w:pPr>
    </w:p>
    <w:p w14:paraId="3B93DF34" w14:textId="6F707B3E" w:rsidR="00836B9E" w:rsidRDefault="00836B9E" w:rsidP="00D94F1B">
      <w:pPr>
        <w:rPr>
          <w:rFonts w:ascii="Tahoma" w:hAnsi="Tahoma" w:cs="Tahoma"/>
          <w:b/>
          <w:u w:val="single"/>
        </w:rPr>
      </w:pPr>
      <w:r>
        <w:rPr>
          <w:rFonts w:ascii="Tahoma" w:hAnsi="Tahoma" w:cs="Tahoma"/>
          <w:b/>
          <w:u w:val="single"/>
        </w:rPr>
        <w:t>Required Documents</w:t>
      </w:r>
      <w:r w:rsidR="00FD3D36">
        <w:rPr>
          <w:rFonts w:ascii="Tahoma" w:hAnsi="Tahoma" w:cs="Tahoma"/>
          <w:b/>
          <w:u w:val="single"/>
        </w:rPr>
        <w:t xml:space="preserve"> to be uploaded onto </w:t>
      </w:r>
      <w:r w:rsidR="008A5FB2">
        <w:rPr>
          <w:rFonts w:ascii="Tahoma" w:hAnsi="Tahoma" w:cs="Tahoma"/>
          <w:b/>
          <w:u w:val="single"/>
        </w:rPr>
        <w:t xml:space="preserve">the </w:t>
      </w:r>
      <w:r w:rsidR="00FD3D36">
        <w:rPr>
          <w:rFonts w:ascii="Tahoma" w:hAnsi="Tahoma" w:cs="Tahoma"/>
          <w:b/>
          <w:u w:val="single"/>
        </w:rPr>
        <w:t>Team Application</w:t>
      </w:r>
    </w:p>
    <w:p w14:paraId="19476355" w14:textId="0B8ECA5D" w:rsidR="00B70688" w:rsidRPr="00473FB3" w:rsidRDefault="00B70688" w:rsidP="00A44E72">
      <w:pPr>
        <w:pStyle w:val="ListParagraph"/>
        <w:widowControl w:val="0"/>
        <w:numPr>
          <w:ilvl w:val="0"/>
          <w:numId w:val="20"/>
        </w:numPr>
        <w:tabs>
          <w:tab w:val="left" w:pos="1667"/>
          <w:tab w:val="left" w:pos="1668"/>
        </w:tabs>
        <w:autoSpaceDE w:val="0"/>
        <w:autoSpaceDN w:val="0"/>
        <w:spacing w:before="14"/>
        <w:ind w:right="624"/>
        <w:rPr>
          <w:rFonts w:ascii="Tahoma" w:hAnsi="Tahoma" w:cs="Tahoma"/>
          <w:color w:val="1F1F21"/>
        </w:rPr>
      </w:pPr>
      <w:r w:rsidRPr="00473FB3">
        <w:rPr>
          <w:rFonts w:ascii="Tahoma" w:hAnsi="Tahoma" w:cs="Tahoma"/>
          <w:color w:val="1F1F21"/>
          <w:w w:val="105"/>
        </w:rPr>
        <w:t>If all</w:t>
      </w:r>
      <w:r w:rsidRPr="00473FB3">
        <w:rPr>
          <w:rFonts w:ascii="Tahoma" w:hAnsi="Tahoma" w:cs="Tahoma"/>
          <w:color w:val="1F1F21"/>
          <w:spacing w:val="-6"/>
          <w:w w:val="105"/>
        </w:rPr>
        <w:t xml:space="preserve"> </w:t>
      </w:r>
      <w:r w:rsidRPr="00473FB3">
        <w:rPr>
          <w:rFonts w:ascii="Tahoma" w:hAnsi="Tahoma" w:cs="Tahoma"/>
          <w:color w:val="1F1F21"/>
          <w:w w:val="105"/>
        </w:rPr>
        <w:t>due</w:t>
      </w:r>
      <w:r w:rsidRPr="00473FB3">
        <w:rPr>
          <w:rFonts w:ascii="Tahoma" w:hAnsi="Tahoma" w:cs="Tahoma"/>
          <w:color w:val="1F1F21"/>
          <w:spacing w:val="-1"/>
          <w:w w:val="105"/>
        </w:rPr>
        <w:t xml:space="preserve"> </w:t>
      </w:r>
      <w:r w:rsidRPr="00473FB3">
        <w:rPr>
          <w:rFonts w:ascii="Tahoma" w:hAnsi="Tahoma" w:cs="Tahoma"/>
          <w:color w:val="1F1F21"/>
          <w:w w:val="105"/>
        </w:rPr>
        <w:t>dates established by HCS and communicated to the team members</w:t>
      </w:r>
      <w:r w:rsidR="00125BA8">
        <w:rPr>
          <w:rFonts w:ascii="Tahoma" w:hAnsi="Tahoma" w:cs="Tahoma"/>
          <w:color w:val="1F1F21"/>
          <w:w w:val="105"/>
        </w:rPr>
        <w:t xml:space="preserve"> </w:t>
      </w:r>
      <w:r w:rsidRPr="00473FB3">
        <w:rPr>
          <w:rFonts w:ascii="Tahoma" w:hAnsi="Tahoma" w:cs="Tahoma"/>
          <w:color w:val="1F1F21"/>
          <w:w w:val="105"/>
        </w:rPr>
        <w:t>are</w:t>
      </w:r>
      <w:r w:rsidRPr="00473FB3">
        <w:rPr>
          <w:rFonts w:ascii="Tahoma" w:hAnsi="Tahoma" w:cs="Tahoma"/>
          <w:color w:val="1F1F21"/>
          <w:spacing w:val="-2"/>
          <w:w w:val="105"/>
        </w:rPr>
        <w:t xml:space="preserve"> </w:t>
      </w:r>
      <w:r w:rsidRPr="00473FB3">
        <w:rPr>
          <w:rFonts w:ascii="Tahoma" w:hAnsi="Tahoma" w:cs="Tahoma"/>
          <w:color w:val="1F1F21"/>
          <w:w w:val="105"/>
        </w:rPr>
        <w:t>not</w:t>
      </w:r>
      <w:r w:rsidRPr="00473FB3">
        <w:rPr>
          <w:rFonts w:ascii="Tahoma" w:hAnsi="Tahoma" w:cs="Tahoma"/>
          <w:color w:val="1F1F21"/>
          <w:spacing w:val="20"/>
          <w:w w:val="105"/>
        </w:rPr>
        <w:t xml:space="preserve"> </w:t>
      </w:r>
      <w:r w:rsidRPr="00473FB3">
        <w:rPr>
          <w:rFonts w:ascii="Tahoma" w:hAnsi="Tahoma" w:cs="Tahoma"/>
          <w:color w:val="1F1F21"/>
          <w:w w:val="105"/>
        </w:rPr>
        <w:t>met</w:t>
      </w:r>
      <w:r w:rsidRPr="00473FB3">
        <w:rPr>
          <w:rFonts w:ascii="Tahoma" w:hAnsi="Tahoma" w:cs="Tahoma"/>
          <w:color w:val="1F1F21"/>
          <w:spacing w:val="-5"/>
          <w:w w:val="105"/>
        </w:rPr>
        <w:t xml:space="preserve"> </w:t>
      </w:r>
      <w:r w:rsidRPr="00473FB3">
        <w:rPr>
          <w:rFonts w:ascii="Tahoma" w:hAnsi="Tahoma" w:cs="Tahoma"/>
          <w:color w:val="1F1F21"/>
          <w:w w:val="105"/>
        </w:rPr>
        <w:t>as specified, the</w:t>
      </w:r>
      <w:r w:rsidRPr="00473FB3">
        <w:rPr>
          <w:rFonts w:ascii="Tahoma" w:hAnsi="Tahoma" w:cs="Tahoma"/>
          <w:color w:val="1F1F21"/>
          <w:spacing w:val="-9"/>
          <w:w w:val="105"/>
        </w:rPr>
        <w:t xml:space="preserve"> </w:t>
      </w:r>
      <w:r w:rsidRPr="00473FB3">
        <w:rPr>
          <w:rFonts w:ascii="Tahoma" w:hAnsi="Tahoma" w:cs="Tahoma"/>
          <w:color w:val="1F1F21"/>
          <w:w w:val="105"/>
        </w:rPr>
        <w:t>applying</w:t>
      </w:r>
      <w:r w:rsidRPr="00473FB3">
        <w:rPr>
          <w:rFonts w:ascii="Tahoma" w:hAnsi="Tahoma" w:cs="Tahoma"/>
          <w:color w:val="1F1F21"/>
          <w:spacing w:val="-11"/>
          <w:w w:val="105"/>
        </w:rPr>
        <w:t xml:space="preserve"> </w:t>
      </w:r>
      <w:r w:rsidRPr="00473FB3">
        <w:rPr>
          <w:rFonts w:ascii="Tahoma" w:hAnsi="Tahoma" w:cs="Tahoma"/>
          <w:color w:val="1F1F21"/>
          <w:w w:val="105"/>
        </w:rPr>
        <w:t>team</w:t>
      </w:r>
      <w:r w:rsidRPr="00473FB3">
        <w:rPr>
          <w:rFonts w:ascii="Tahoma" w:hAnsi="Tahoma" w:cs="Tahoma"/>
          <w:color w:val="1F1F21"/>
          <w:spacing w:val="-1"/>
          <w:w w:val="105"/>
        </w:rPr>
        <w:t xml:space="preserve"> </w:t>
      </w:r>
      <w:r w:rsidRPr="00473FB3">
        <w:rPr>
          <w:rFonts w:ascii="Tahoma" w:hAnsi="Tahoma" w:cs="Tahoma"/>
          <w:color w:val="1F1F21"/>
          <w:w w:val="105"/>
        </w:rPr>
        <w:t>member's name will</w:t>
      </w:r>
      <w:r w:rsidRPr="00473FB3">
        <w:rPr>
          <w:rFonts w:ascii="Tahoma" w:hAnsi="Tahoma" w:cs="Tahoma"/>
          <w:color w:val="1F1F21"/>
          <w:spacing w:val="-7"/>
          <w:w w:val="105"/>
        </w:rPr>
        <w:t xml:space="preserve"> </w:t>
      </w:r>
      <w:r w:rsidRPr="00473FB3">
        <w:rPr>
          <w:rFonts w:ascii="Tahoma" w:hAnsi="Tahoma" w:cs="Tahoma"/>
          <w:color w:val="1F1F21"/>
          <w:w w:val="105"/>
        </w:rPr>
        <w:t>be</w:t>
      </w:r>
      <w:r w:rsidRPr="00473FB3">
        <w:rPr>
          <w:rFonts w:ascii="Tahoma" w:hAnsi="Tahoma" w:cs="Tahoma"/>
          <w:color w:val="1F1F21"/>
          <w:spacing w:val="-6"/>
          <w:w w:val="105"/>
        </w:rPr>
        <w:t xml:space="preserve"> </w:t>
      </w:r>
      <w:r w:rsidRPr="00473FB3">
        <w:rPr>
          <w:rFonts w:ascii="Tahoma" w:hAnsi="Tahoma" w:cs="Tahoma"/>
          <w:color w:val="1F1F21"/>
          <w:w w:val="105"/>
        </w:rPr>
        <w:t xml:space="preserve">removed from the roster with no guarantee of </w:t>
      </w:r>
      <w:r w:rsidR="007149E1">
        <w:rPr>
          <w:rFonts w:ascii="Tahoma" w:hAnsi="Tahoma" w:cs="Tahoma"/>
          <w:color w:val="1F1F21"/>
          <w:w w:val="105"/>
        </w:rPr>
        <w:t xml:space="preserve">the </w:t>
      </w:r>
      <w:r w:rsidRPr="00473FB3">
        <w:rPr>
          <w:rFonts w:ascii="Tahoma" w:hAnsi="Tahoma" w:cs="Tahoma"/>
          <w:color w:val="1F1F21"/>
          <w:w w:val="105"/>
        </w:rPr>
        <w:t>team fee</w:t>
      </w:r>
      <w:r w:rsidR="007149E1">
        <w:rPr>
          <w:rFonts w:ascii="Tahoma" w:hAnsi="Tahoma" w:cs="Tahoma"/>
          <w:color w:val="1F1F21"/>
          <w:w w:val="105"/>
        </w:rPr>
        <w:t xml:space="preserve"> being</w:t>
      </w:r>
      <w:r w:rsidRPr="00473FB3">
        <w:rPr>
          <w:rFonts w:ascii="Tahoma" w:hAnsi="Tahoma" w:cs="Tahoma"/>
          <w:color w:val="1F1F21"/>
          <w:w w:val="105"/>
        </w:rPr>
        <w:t xml:space="preserve"> refund</w:t>
      </w:r>
      <w:r w:rsidR="007149E1">
        <w:rPr>
          <w:rFonts w:ascii="Tahoma" w:hAnsi="Tahoma" w:cs="Tahoma"/>
          <w:color w:val="1F1F21"/>
          <w:w w:val="105"/>
        </w:rPr>
        <w:t>ed</w:t>
      </w:r>
      <w:r w:rsidRPr="00473FB3">
        <w:rPr>
          <w:rFonts w:ascii="Tahoma" w:hAnsi="Tahoma" w:cs="Tahoma"/>
          <w:color w:val="1F1F21"/>
          <w:w w:val="105"/>
        </w:rPr>
        <w:t>.</w:t>
      </w:r>
    </w:p>
    <w:p w14:paraId="02616AE7" w14:textId="65BAEE78" w:rsidR="00B70688" w:rsidRPr="00473FB3" w:rsidRDefault="00B70688" w:rsidP="00A44E72">
      <w:pPr>
        <w:pStyle w:val="ListParagraph"/>
        <w:widowControl w:val="0"/>
        <w:numPr>
          <w:ilvl w:val="0"/>
          <w:numId w:val="20"/>
        </w:numPr>
        <w:tabs>
          <w:tab w:val="left" w:pos="2378"/>
          <w:tab w:val="left" w:pos="2379"/>
        </w:tabs>
        <w:autoSpaceDE w:val="0"/>
        <w:autoSpaceDN w:val="0"/>
        <w:spacing w:before="1"/>
        <w:ind w:right="953"/>
        <w:rPr>
          <w:rFonts w:ascii="Tahoma" w:hAnsi="Tahoma" w:cs="Tahoma"/>
          <w:color w:val="1F1F21"/>
          <w:w w:val="105"/>
        </w:rPr>
      </w:pPr>
      <w:r w:rsidRPr="00473FB3">
        <w:rPr>
          <w:rFonts w:ascii="Tahoma" w:hAnsi="Tahoma" w:cs="Tahoma"/>
          <w:color w:val="1F1F21"/>
          <w:w w:val="105"/>
        </w:rPr>
        <w:t>The only exception to this</w:t>
      </w:r>
      <w:r w:rsidRPr="00473FB3">
        <w:rPr>
          <w:rFonts w:ascii="Tahoma" w:hAnsi="Tahoma" w:cs="Tahoma"/>
          <w:color w:val="1F1F21"/>
          <w:spacing w:val="-6"/>
          <w:w w:val="105"/>
        </w:rPr>
        <w:t xml:space="preserve"> </w:t>
      </w:r>
      <w:r w:rsidRPr="00473FB3">
        <w:rPr>
          <w:rFonts w:ascii="Tahoma" w:hAnsi="Tahoma" w:cs="Tahoma"/>
          <w:color w:val="1F1F21"/>
          <w:w w:val="105"/>
        </w:rPr>
        <w:t>policy is</w:t>
      </w:r>
      <w:r w:rsidRPr="00473FB3">
        <w:rPr>
          <w:rFonts w:ascii="Tahoma" w:hAnsi="Tahoma" w:cs="Tahoma"/>
          <w:color w:val="1F1F21"/>
          <w:spacing w:val="-6"/>
          <w:w w:val="105"/>
        </w:rPr>
        <w:t xml:space="preserve"> </w:t>
      </w:r>
      <w:r w:rsidRPr="00473FB3">
        <w:rPr>
          <w:rFonts w:ascii="Tahoma" w:hAnsi="Tahoma" w:cs="Tahoma"/>
          <w:color w:val="1F1F21"/>
          <w:w w:val="105"/>
        </w:rPr>
        <w:t>if</w:t>
      </w:r>
      <w:r w:rsidRPr="00473FB3">
        <w:rPr>
          <w:rFonts w:ascii="Tahoma" w:hAnsi="Tahoma" w:cs="Tahoma"/>
          <w:color w:val="1F1F21"/>
          <w:spacing w:val="27"/>
          <w:w w:val="105"/>
        </w:rPr>
        <w:t xml:space="preserve"> </w:t>
      </w:r>
      <w:r w:rsidRPr="00473FB3">
        <w:rPr>
          <w:rFonts w:ascii="Tahoma" w:hAnsi="Tahoma" w:cs="Tahoma"/>
          <w:color w:val="1F1F21"/>
          <w:w w:val="105"/>
        </w:rPr>
        <w:t>a professional license renewal fall</w:t>
      </w:r>
      <w:r w:rsidR="00473FB3">
        <w:rPr>
          <w:rFonts w:ascii="Tahoma" w:hAnsi="Tahoma" w:cs="Tahoma"/>
          <w:color w:val="1F1F21"/>
          <w:w w:val="105"/>
        </w:rPr>
        <w:t>s</w:t>
      </w:r>
      <w:r w:rsidRPr="00473FB3">
        <w:rPr>
          <w:rFonts w:ascii="Tahoma" w:hAnsi="Tahoma" w:cs="Tahoma"/>
          <w:color w:val="1F1F21"/>
          <w:spacing w:val="-2"/>
          <w:w w:val="105"/>
        </w:rPr>
        <w:t xml:space="preserve"> </w:t>
      </w:r>
      <w:r w:rsidRPr="00473FB3">
        <w:rPr>
          <w:rFonts w:ascii="Tahoma" w:hAnsi="Tahoma" w:cs="Tahoma"/>
          <w:color w:val="1F1F21"/>
          <w:w w:val="105"/>
        </w:rPr>
        <w:t>outside of</w:t>
      </w:r>
      <w:r w:rsidRPr="00473FB3">
        <w:rPr>
          <w:rFonts w:ascii="Tahoma" w:hAnsi="Tahoma" w:cs="Tahoma"/>
          <w:color w:val="1F1F21"/>
          <w:spacing w:val="-4"/>
          <w:w w:val="105"/>
        </w:rPr>
        <w:t xml:space="preserve"> </w:t>
      </w:r>
      <w:r w:rsidRPr="00473FB3">
        <w:rPr>
          <w:rFonts w:ascii="Tahoma" w:hAnsi="Tahoma" w:cs="Tahoma"/>
          <w:color w:val="1F1F21"/>
          <w:w w:val="105"/>
        </w:rPr>
        <w:t xml:space="preserve">the due date. </w:t>
      </w:r>
    </w:p>
    <w:p w14:paraId="62BA640E" w14:textId="37EB0A87" w:rsidR="00B70688" w:rsidRPr="00473FB3" w:rsidRDefault="00B70688" w:rsidP="00A44E72">
      <w:pPr>
        <w:pStyle w:val="ListParagraph"/>
        <w:widowControl w:val="0"/>
        <w:numPr>
          <w:ilvl w:val="0"/>
          <w:numId w:val="20"/>
        </w:numPr>
        <w:tabs>
          <w:tab w:val="left" w:pos="2378"/>
          <w:tab w:val="left" w:pos="2379"/>
        </w:tabs>
        <w:autoSpaceDE w:val="0"/>
        <w:autoSpaceDN w:val="0"/>
        <w:spacing w:before="1"/>
        <w:ind w:right="953"/>
        <w:rPr>
          <w:rFonts w:ascii="Tahoma" w:hAnsi="Tahoma" w:cs="Tahoma"/>
          <w:color w:val="1F1F21"/>
        </w:rPr>
      </w:pPr>
      <w:r w:rsidRPr="00473FB3">
        <w:rPr>
          <w:rFonts w:ascii="Tahoma" w:hAnsi="Tahoma" w:cs="Tahoma"/>
          <w:color w:val="1F1F21"/>
          <w:spacing w:val="-2"/>
          <w:w w:val="105"/>
          <w:u w:color="1F1F21"/>
        </w:rPr>
        <w:t>Passport renewals are</w:t>
      </w:r>
      <w:r w:rsidRPr="00473FB3">
        <w:rPr>
          <w:rFonts w:ascii="Tahoma" w:hAnsi="Tahoma" w:cs="Tahoma"/>
          <w:color w:val="1F1F21"/>
          <w:spacing w:val="-7"/>
          <w:w w:val="105"/>
          <w:u w:color="1F1F21"/>
        </w:rPr>
        <w:t xml:space="preserve"> </w:t>
      </w:r>
      <w:r w:rsidRPr="00473FB3">
        <w:rPr>
          <w:rFonts w:ascii="Tahoma" w:hAnsi="Tahoma" w:cs="Tahoma"/>
          <w:color w:val="1F1F21"/>
          <w:spacing w:val="-2"/>
          <w:w w:val="105"/>
          <w:u w:color="1F1F21"/>
        </w:rPr>
        <w:t>not</w:t>
      </w:r>
      <w:r w:rsidRPr="00473FB3">
        <w:rPr>
          <w:rFonts w:ascii="Tahoma" w:hAnsi="Tahoma" w:cs="Tahoma"/>
          <w:color w:val="1F1F21"/>
          <w:spacing w:val="15"/>
          <w:w w:val="105"/>
          <w:u w:color="1F1F21"/>
        </w:rPr>
        <w:t xml:space="preserve"> </w:t>
      </w:r>
      <w:r w:rsidRPr="00473FB3">
        <w:rPr>
          <w:rFonts w:ascii="Tahoma" w:hAnsi="Tahoma" w:cs="Tahoma"/>
          <w:color w:val="1F1F21"/>
          <w:spacing w:val="-2"/>
          <w:w w:val="105"/>
          <w:u w:color="1F1F21"/>
        </w:rPr>
        <w:t>exceptions unless</w:t>
      </w:r>
      <w:r w:rsidRPr="00473FB3">
        <w:rPr>
          <w:rFonts w:ascii="Tahoma" w:hAnsi="Tahoma" w:cs="Tahoma"/>
          <w:color w:val="1F1F21"/>
          <w:spacing w:val="-9"/>
          <w:w w:val="105"/>
          <w:u w:color="1F1F21"/>
        </w:rPr>
        <w:t xml:space="preserve"> </w:t>
      </w:r>
      <w:r w:rsidRPr="00473FB3">
        <w:rPr>
          <w:rFonts w:ascii="Tahoma" w:hAnsi="Tahoma" w:cs="Tahoma"/>
          <w:color w:val="1F1F21"/>
          <w:spacing w:val="-2"/>
          <w:w w:val="105"/>
          <w:u w:color="1F1F21"/>
        </w:rPr>
        <w:t>OK-ed</w:t>
      </w:r>
      <w:r w:rsidRPr="00473FB3">
        <w:rPr>
          <w:rFonts w:ascii="Tahoma" w:hAnsi="Tahoma" w:cs="Tahoma"/>
          <w:color w:val="1F1F21"/>
          <w:spacing w:val="-6"/>
          <w:w w:val="105"/>
          <w:u w:color="1F1F21"/>
        </w:rPr>
        <w:t xml:space="preserve"> </w:t>
      </w:r>
      <w:r w:rsidRPr="00473FB3">
        <w:rPr>
          <w:rFonts w:ascii="Tahoma" w:hAnsi="Tahoma" w:cs="Tahoma"/>
          <w:color w:val="1F1F21"/>
          <w:spacing w:val="-2"/>
          <w:w w:val="105"/>
          <w:u w:color="1F1F21"/>
        </w:rPr>
        <w:t>by</w:t>
      </w:r>
      <w:r w:rsidRPr="00473FB3">
        <w:rPr>
          <w:rFonts w:ascii="Tahoma" w:hAnsi="Tahoma" w:cs="Tahoma"/>
          <w:color w:val="1F1F21"/>
          <w:spacing w:val="-11"/>
          <w:w w:val="105"/>
          <w:u w:color="1F1F21"/>
        </w:rPr>
        <w:t xml:space="preserve"> </w:t>
      </w:r>
      <w:r w:rsidRPr="00473FB3">
        <w:rPr>
          <w:rFonts w:ascii="Tahoma" w:hAnsi="Tahoma" w:cs="Tahoma"/>
          <w:color w:val="1F1F21"/>
          <w:spacing w:val="-2"/>
          <w:w w:val="105"/>
          <w:u w:color="1F1F21"/>
        </w:rPr>
        <w:t>HCS</w:t>
      </w:r>
      <w:r w:rsidRPr="00473FB3">
        <w:rPr>
          <w:rFonts w:ascii="Tahoma" w:hAnsi="Tahoma" w:cs="Tahoma"/>
          <w:color w:val="1F1F21"/>
          <w:spacing w:val="-14"/>
          <w:w w:val="105"/>
          <w:u w:color="1F1F21"/>
        </w:rPr>
        <w:t xml:space="preserve"> </w:t>
      </w:r>
      <w:r w:rsidRPr="00473FB3">
        <w:rPr>
          <w:rFonts w:ascii="Tahoma" w:hAnsi="Tahoma" w:cs="Tahoma"/>
          <w:color w:val="1F1F21"/>
          <w:spacing w:val="-2"/>
          <w:w w:val="105"/>
          <w:u w:color="1F1F21"/>
        </w:rPr>
        <w:t>administration</w:t>
      </w:r>
      <w:r w:rsidRPr="00473FB3">
        <w:rPr>
          <w:rFonts w:ascii="Tahoma" w:hAnsi="Tahoma" w:cs="Tahoma"/>
          <w:color w:val="1F1F21"/>
          <w:spacing w:val="-10"/>
          <w:w w:val="105"/>
          <w:u w:color="1F1F21"/>
        </w:rPr>
        <w:t xml:space="preserve"> </w:t>
      </w:r>
      <w:r w:rsidRPr="00473FB3">
        <w:rPr>
          <w:rFonts w:ascii="Tahoma" w:hAnsi="Tahoma" w:cs="Tahoma"/>
          <w:color w:val="1F1F21"/>
          <w:spacing w:val="-2"/>
          <w:w w:val="105"/>
          <w:u w:color="1F1F21"/>
        </w:rPr>
        <w:t xml:space="preserve">before </w:t>
      </w:r>
      <w:r w:rsidR="003B33F9">
        <w:rPr>
          <w:rFonts w:ascii="Tahoma" w:hAnsi="Tahoma" w:cs="Tahoma"/>
          <w:color w:val="1F1F21"/>
          <w:spacing w:val="-2"/>
          <w:w w:val="105"/>
          <w:u w:color="1F1F21"/>
        </w:rPr>
        <w:t xml:space="preserve">the </w:t>
      </w:r>
      <w:r w:rsidRPr="00473FB3">
        <w:rPr>
          <w:rFonts w:ascii="Tahoma" w:hAnsi="Tahoma" w:cs="Tahoma"/>
          <w:color w:val="1F1F21"/>
          <w:spacing w:val="-2"/>
          <w:w w:val="105"/>
          <w:u w:color="1F1F21"/>
        </w:rPr>
        <w:t>application</w:t>
      </w:r>
      <w:r w:rsidRPr="00473FB3">
        <w:rPr>
          <w:rFonts w:ascii="Tahoma" w:hAnsi="Tahoma" w:cs="Tahoma"/>
          <w:color w:val="1F1F21"/>
          <w:spacing w:val="-3"/>
          <w:w w:val="105"/>
          <w:u w:color="1F1F21"/>
        </w:rPr>
        <w:t xml:space="preserve"> </w:t>
      </w:r>
      <w:r w:rsidRPr="00473FB3">
        <w:rPr>
          <w:rFonts w:ascii="Tahoma" w:hAnsi="Tahoma" w:cs="Tahoma"/>
          <w:color w:val="1F1F21"/>
          <w:spacing w:val="-2"/>
          <w:w w:val="105"/>
          <w:u w:color="1F1F21"/>
        </w:rPr>
        <w:t>is</w:t>
      </w:r>
      <w:r w:rsidRPr="00473FB3">
        <w:rPr>
          <w:rFonts w:ascii="Tahoma" w:hAnsi="Tahoma" w:cs="Tahoma"/>
          <w:color w:val="1F1F21"/>
          <w:spacing w:val="-2"/>
          <w:w w:val="105"/>
        </w:rPr>
        <w:t xml:space="preserve"> </w:t>
      </w:r>
      <w:r w:rsidR="003B33F9">
        <w:rPr>
          <w:rFonts w:ascii="Tahoma" w:hAnsi="Tahoma" w:cs="Tahoma"/>
          <w:color w:val="1F1F21"/>
          <w:spacing w:val="-4"/>
          <w:w w:val="105"/>
          <w:u w:color="1F1F21"/>
        </w:rPr>
        <w:t>submitted</w:t>
      </w:r>
      <w:r w:rsidRPr="00473FB3">
        <w:rPr>
          <w:rFonts w:ascii="Tahoma" w:hAnsi="Tahoma" w:cs="Tahoma"/>
          <w:color w:val="1F1F21"/>
          <w:spacing w:val="-4"/>
          <w:w w:val="105"/>
        </w:rPr>
        <w:t>.</w:t>
      </w:r>
      <w:r w:rsidR="005A32EB">
        <w:rPr>
          <w:rFonts w:ascii="Tahoma" w:hAnsi="Tahoma" w:cs="Tahoma"/>
          <w:color w:val="1F1F21"/>
          <w:spacing w:val="-4"/>
          <w:w w:val="105"/>
        </w:rPr>
        <w:t xml:space="preserve"> Contact your team leader for help with this. </w:t>
      </w:r>
    </w:p>
    <w:p w14:paraId="70E573E4" w14:textId="77777777" w:rsidR="00B70688" w:rsidRDefault="00B70688" w:rsidP="00B70688">
      <w:pPr>
        <w:rPr>
          <w:rFonts w:ascii="Tahoma" w:hAnsi="Tahoma" w:cs="Tahoma"/>
          <w:b/>
        </w:rPr>
      </w:pPr>
    </w:p>
    <w:p w14:paraId="11BD524B" w14:textId="7014228F" w:rsidR="00B70688" w:rsidRPr="00FD3D36" w:rsidRDefault="00EE55AB" w:rsidP="00B70688">
      <w:pPr>
        <w:rPr>
          <w:rFonts w:ascii="Tahoma" w:hAnsi="Tahoma" w:cs="Tahoma"/>
          <w:b/>
        </w:rPr>
      </w:pPr>
      <w:r>
        <w:rPr>
          <w:rFonts w:ascii="Tahoma" w:hAnsi="Tahoma" w:cs="Tahoma"/>
          <w:b/>
        </w:rPr>
        <w:t xml:space="preserve">- </w:t>
      </w:r>
      <w:r w:rsidR="00B70688" w:rsidRPr="00FD3D36">
        <w:rPr>
          <w:rFonts w:ascii="Tahoma" w:hAnsi="Tahoma" w:cs="Tahoma"/>
          <w:b/>
        </w:rPr>
        <w:t>All Team Members</w:t>
      </w:r>
    </w:p>
    <w:p w14:paraId="270AC42A" w14:textId="66458F59" w:rsidR="00B70688" w:rsidRDefault="00B70688" w:rsidP="00A44E72">
      <w:pPr>
        <w:pStyle w:val="Subtitle"/>
        <w:numPr>
          <w:ilvl w:val="1"/>
          <w:numId w:val="21"/>
        </w:numPr>
        <w:spacing w:after="0"/>
        <w:ind w:left="1080"/>
        <w:rPr>
          <w:rFonts w:ascii="Tahoma" w:hAnsi="Tahoma" w:cs="Tahoma"/>
          <w:b/>
          <w:color w:val="auto"/>
          <w:spacing w:val="0"/>
          <w:sz w:val="20"/>
          <w:szCs w:val="20"/>
        </w:rPr>
      </w:pPr>
      <w:r w:rsidRPr="00FD3D36">
        <w:rPr>
          <w:rFonts w:ascii="Tahoma" w:hAnsi="Tahoma" w:cs="Tahoma"/>
          <w:color w:val="auto"/>
          <w:spacing w:val="0"/>
          <w:sz w:val="20"/>
          <w:szCs w:val="20"/>
        </w:rPr>
        <w:t xml:space="preserve">Passport: 1 </w:t>
      </w:r>
      <w:r w:rsidR="00A368B1" w:rsidRPr="00FD3D36">
        <w:rPr>
          <w:rFonts w:ascii="Tahoma" w:hAnsi="Tahoma" w:cs="Tahoma"/>
          <w:color w:val="auto"/>
          <w:spacing w:val="0"/>
          <w:sz w:val="20"/>
          <w:szCs w:val="20"/>
        </w:rPr>
        <w:t xml:space="preserve">color picture </w:t>
      </w:r>
      <w:r w:rsidR="00067F93">
        <w:rPr>
          <w:rFonts w:ascii="Tahoma" w:hAnsi="Tahoma" w:cs="Tahoma"/>
          <w:color w:val="auto"/>
          <w:spacing w:val="0"/>
          <w:sz w:val="20"/>
          <w:szCs w:val="20"/>
        </w:rPr>
        <w:t>with</w:t>
      </w:r>
      <w:r w:rsidR="00A368B1" w:rsidRPr="00FD3D36">
        <w:rPr>
          <w:rFonts w:ascii="Tahoma" w:hAnsi="Tahoma" w:cs="Tahoma"/>
          <w:color w:val="auto"/>
          <w:spacing w:val="0"/>
          <w:sz w:val="20"/>
          <w:szCs w:val="20"/>
        </w:rPr>
        <w:t xml:space="preserve"> both the signature and picture pages</w:t>
      </w:r>
      <w:r w:rsidR="00067F93">
        <w:rPr>
          <w:rFonts w:ascii="Tahoma" w:hAnsi="Tahoma" w:cs="Tahoma"/>
          <w:color w:val="auto"/>
          <w:spacing w:val="0"/>
          <w:sz w:val="20"/>
          <w:szCs w:val="20"/>
        </w:rPr>
        <w:t xml:space="preserve"> in the same picture</w:t>
      </w:r>
    </w:p>
    <w:p w14:paraId="63144C95" w14:textId="1DE02DAD" w:rsidR="00B70688" w:rsidRDefault="00B70688" w:rsidP="00A44E72">
      <w:pPr>
        <w:pStyle w:val="Subtitle"/>
        <w:numPr>
          <w:ilvl w:val="1"/>
          <w:numId w:val="21"/>
        </w:numPr>
        <w:spacing w:after="0"/>
        <w:ind w:left="1080"/>
        <w:rPr>
          <w:rFonts w:ascii="Tahoma" w:hAnsi="Tahoma" w:cs="Tahoma"/>
          <w:color w:val="auto"/>
          <w:spacing w:val="0"/>
          <w:sz w:val="20"/>
          <w:szCs w:val="20"/>
        </w:rPr>
      </w:pPr>
      <w:r w:rsidRPr="003F10C9">
        <w:rPr>
          <w:rFonts w:ascii="Tahoma" w:hAnsi="Tahoma" w:cs="Tahoma"/>
          <w:b/>
          <w:color w:val="auto"/>
          <w:spacing w:val="0"/>
          <w:sz w:val="20"/>
          <w:szCs w:val="20"/>
          <w:u w:val="single"/>
        </w:rPr>
        <w:t xml:space="preserve">Passports must be valid for 6 months from </w:t>
      </w:r>
      <w:r w:rsidR="004F1018">
        <w:rPr>
          <w:rFonts w:ascii="Tahoma" w:hAnsi="Tahoma" w:cs="Tahoma"/>
          <w:b/>
          <w:color w:val="auto"/>
          <w:spacing w:val="0"/>
          <w:sz w:val="20"/>
          <w:szCs w:val="20"/>
          <w:u w:val="single"/>
        </w:rPr>
        <w:t xml:space="preserve">the </w:t>
      </w:r>
      <w:r w:rsidRPr="003F10C9">
        <w:rPr>
          <w:rFonts w:ascii="Tahoma" w:hAnsi="Tahoma" w:cs="Tahoma"/>
          <w:b/>
          <w:color w:val="auto"/>
          <w:spacing w:val="0"/>
          <w:sz w:val="20"/>
          <w:szCs w:val="20"/>
          <w:u w:val="single"/>
        </w:rPr>
        <w:t xml:space="preserve">date of departure </w:t>
      </w:r>
      <w:r>
        <w:rPr>
          <w:rFonts w:ascii="Tahoma" w:hAnsi="Tahoma" w:cs="Tahoma"/>
          <w:b/>
          <w:color w:val="auto"/>
          <w:spacing w:val="0"/>
          <w:sz w:val="20"/>
          <w:szCs w:val="20"/>
          <w:u w:val="single"/>
        </w:rPr>
        <w:t>FROM</w:t>
      </w:r>
      <w:r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xml:space="preserve">. If your passport does not meet this requirement, you must renew your passport as you will not be allowed to </w:t>
      </w:r>
      <w:r>
        <w:rPr>
          <w:rFonts w:ascii="Tahoma" w:hAnsi="Tahoma" w:cs="Tahoma"/>
          <w:color w:val="auto"/>
          <w:spacing w:val="0"/>
          <w:sz w:val="20"/>
          <w:szCs w:val="20"/>
        </w:rPr>
        <w:t xml:space="preserve">depart from the USA. </w:t>
      </w:r>
    </w:p>
    <w:p w14:paraId="1CCADB5B" w14:textId="01F80A30" w:rsidR="00B70688" w:rsidRPr="00EE55AB" w:rsidRDefault="00B70688" w:rsidP="00A44E72">
      <w:pPr>
        <w:pStyle w:val="ListParagraph"/>
        <w:numPr>
          <w:ilvl w:val="1"/>
          <w:numId w:val="21"/>
        </w:numPr>
        <w:ind w:left="1080"/>
        <w:rPr>
          <w:rFonts w:ascii="Tahoma" w:hAnsi="Tahoma" w:cs="Tahoma"/>
        </w:rPr>
      </w:pPr>
      <w:r w:rsidRPr="00EE55AB">
        <w:rPr>
          <w:rFonts w:ascii="Tahoma" w:hAnsi="Tahoma" w:cs="Tahoma"/>
        </w:rPr>
        <w:t>Your passport must be renewed in time to meet the Team Application deadline provided by your team leader.</w:t>
      </w:r>
    </w:p>
    <w:p w14:paraId="2D4DE2C3" w14:textId="77777777" w:rsidR="00B70688" w:rsidRDefault="00B70688" w:rsidP="004623F2">
      <w:pPr>
        <w:rPr>
          <w:rFonts w:ascii="Tahoma" w:hAnsi="Tahoma" w:cs="Tahoma"/>
          <w:b/>
        </w:rPr>
      </w:pPr>
    </w:p>
    <w:p w14:paraId="1C1F56B6" w14:textId="331324AD" w:rsidR="00FD3D36" w:rsidRDefault="00FD3D36" w:rsidP="004623F2">
      <w:pPr>
        <w:rPr>
          <w:rFonts w:ascii="Tahoma" w:hAnsi="Tahoma" w:cs="Tahoma"/>
        </w:rPr>
      </w:pPr>
      <w:r>
        <w:rPr>
          <w:rFonts w:ascii="Tahoma" w:hAnsi="Tahoma" w:cs="Tahoma"/>
          <w:b/>
        </w:rPr>
        <w:t xml:space="preserve">- </w:t>
      </w:r>
      <w:r w:rsidR="004623F2" w:rsidRPr="00523E48">
        <w:rPr>
          <w:rFonts w:ascii="Tahoma" w:hAnsi="Tahoma" w:cs="Tahoma"/>
          <w:b/>
        </w:rPr>
        <w:t>1</w:t>
      </w:r>
      <w:r w:rsidR="004623F2" w:rsidRPr="00523E48">
        <w:rPr>
          <w:rFonts w:ascii="Tahoma" w:hAnsi="Tahoma" w:cs="Tahoma"/>
          <w:b/>
          <w:vertAlign w:val="superscript"/>
        </w:rPr>
        <w:t>st</w:t>
      </w:r>
      <w:r w:rsidR="004623F2" w:rsidRPr="00523E48">
        <w:rPr>
          <w:rFonts w:ascii="Tahoma" w:hAnsi="Tahoma" w:cs="Tahoma"/>
          <w:b/>
        </w:rPr>
        <w:t xml:space="preserve"> year team member Physicians/ Dentists/ Residents documents</w:t>
      </w:r>
      <w:r w:rsidR="004623F2">
        <w:rPr>
          <w:rFonts w:ascii="Tahoma" w:hAnsi="Tahoma" w:cs="Tahoma"/>
          <w:b/>
        </w:rPr>
        <w:t>:</w:t>
      </w:r>
      <w:r w:rsidR="004623F2" w:rsidRPr="004623F2">
        <w:rPr>
          <w:rFonts w:ascii="Tahoma" w:hAnsi="Tahoma" w:cs="Tahoma"/>
        </w:rPr>
        <w:t xml:space="preserve"> </w:t>
      </w:r>
      <w:r>
        <w:rPr>
          <w:rFonts w:ascii="Tahoma" w:hAnsi="Tahoma" w:cs="Tahoma"/>
        </w:rPr>
        <w:t>(</w:t>
      </w:r>
      <w:r w:rsidRPr="00D320C6">
        <w:rPr>
          <w:rFonts w:ascii="Tahoma" w:hAnsi="Tahoma" w:cs="Tahoma"/>
        </w:rPr>
        <w:t>1</w:t>
      </w:r>
      <w:r w:rsidRPr="00D320C6">
        <w:rPr>
          <w:rFonts w:ascii="Tahoma" w:hAnsi="Tahoma" w:cs="Tahoma"/>
          <w:vertAlign w:val="superscript"/>
        </w:rPr>
        <w:t>st</w:t>
      </w:r>
      <w:r w:rsidRPr="00D320C6">
        <w:rPr>
          <w:rFonts w:ascii="Tahoma" w:hAnsi="Tahoma" w:cs="Tahoma"/>
        </w:rPr>
        <w:t xml:space="preserve"> year on a Hospital Centro Socorro de lo Alto mission trip</w:t>
      </w:r>
      <w:r>
        <w:rPr>
          <w:rFonts w:ascii="Tahoma" w:hAnsi="Tahoma" w:cs="Tahoma"/>
        </w:rPr>
        <w:t>-</w:t>
      </w:r>
      <w:r w:rsidRPr="00D320C6">
        <w:rPr>
          <w:rFonts w:ascii="Tahoma" w:hAnsi="Tahoma" w:cs="Tahoma"/>
        </w:rPr>
        <w:t xml:space="preserve"> MD</w:t>
      </w:r>
      <w:r>
        <w:rPr>
          <w:rFonts w:ascii="Tahoma" w:hAnsi="Tahoma" w:cs="Tahoma"/>
        </w:rPr>
        <w:t>/ DO</w:t>
      </w:r>
      <w:r w:rsidRPr="00D320C6">
        <w:rPr>
          <w:rFonts w:ascii="Tahoma" w:hAnsi="Tahoma" w:cs="Tahoma"/>
        </w:rPr>
        <w:t>/ DDS/ residents</w:t>
      </w:r>
      <w:r>
        <w:rPr>
          <w:rFonts w:ascii="Tahoma" w:hAnsi="Tahoma" w:cs="Tahoma"/>
        </w:rPr>
        <w:t>)</w:t>
      </w:r>
    </w:p>
    <w:p w14:paraId="7DC0FC1E" w14:textId="0C3F3050" w:rsidR="00FF0012" w:rsidRDefault="004623F2" w:rsidP="00A44E72">
      <w:pPr>
        <w:pStyle w:val="ListParagraph"/>
        <w:numPr>
          <w:ilvl w:val="0"/>
          <w:numId w:val="22"/>
        </w:numPr>
        <w:ind w:left="1080"/>
        <w:rPr>
          <w:rFonts w:ascii="Tahoma" w:hAnsi="Tahoma" w:cs="Tahoma"/>
        </w:rPr>
      </w:pPr>
      <w:r w:rsidRPr="00B70688">
        <w:rPr>
          <w:rFonts w:ascii="Tahoma" w:hAnsi="Tahoma" w:cs="Tahoma"/>
        </w:rPr>
        <w:t>Medical/ dental school diploma, residency c</w:t>
      </w:r>
      <w:r w:rsidR="00FF0012">
        <w:rPr>
          <w:rFonts w:ascii="Tahoma" w:hAnsi="Tahoma" w:cs="Tahoma"/>
        </w:rPr>
        <w:t>ertificate</w:t>
      </w:r>
    </w:p>
    <w:p w14:paraId="059C5CD0" w14:textId="779F283F" w:rsidR="00836B9E" w:rsidRPr="00B70688" w:rsidRDefault="00FF0012" w:rsidP="00A44E72">
      <w:pPr>
        <w:pStyle w:val="ListParagraph"/>
        <w:numPr>
          <w:ilvl w:val="0"/>
          <w:numId w:val="22"/>
        </w:numPr>
        <w:ind w:left="1080"/>
        <w:rPr>
          <w:rFonts w:ascii="Tahoma" w:hAnsi="Tahoma" w:cs="Tahoma"/>
        </w:rPr>
      </w:pPr>
      <w:r w:rsidRPr="00FF0012">
        <w:rPr>
          <w:rFonts w:ascii="Tahoma" w:hAnsi="Tahoma" w:cs="Tahoma"/>
          <w:u w:val="single"/>
        </w:rPr>
        <w:t>Current for dates of the mission trip</w:t>
      </w:r>
      <w:r>
        <w:rPr>
          <w:rFonts w:ascii="Tahoma" w:hAnsi="Tahoma" w:cs="Tahoma"/>
        </w:rPr>
        <w:t>: Professional license, DEA license, B</w:t>
      </w:r>
      <w:r w:rsidR="00B70688" w:rsidRPr="00B70688">
        <w:rPr>
          <w:rFonts w:ascii="Tahoma" w:hAnsi="Tahoma" w:cs="Tahoma"/>
        </w:rPr>
        <w:t>oard Certification (</w:t>
      </w:r>
      <w:r w:rsidR="00B70688">
        <w:rPr>
          <w:rFonts w:ascii="Tahoma" w:hAnsi="Tahoma" w:cs="Tahoma"/>
        </w:rPr>
        <w:t>not all doctors have Board</w:t>
      </w:r>
      <w:r w:rsidR="00B70688" w:rsidRPr="00B70688">
        <w:rPr>
          <w:rFonts w:ascii="Tahoma" w:hAnsi="Tahoma" w:cs="Tahoma"/>
        </w:rPr>
        <w:t xml:space="preserve"> </w:t>
      </w:r>
      <w:r w:rsidR="004623F2" w:rsidRPr="00B70688">
        <w:rPr>
          <w:rFonts w:ascii="Tahoma" w:hAnsi="Tahoma" w:cs="Tahoma"/>
        </w:rPr>
        <w:t>certification; residents do not have residency certification or Board certification</w:t>
      </w:r>
      <w:r w:rsidR="00B70688" w:rsidRPr="00B70688">
        <w:rPr>
          <w:rFonts w:ascii="Tahoma" w:hAnsi="Tahoma" w:cs="Tahoma"/>
        </w:rPr>
        <w:t>)</w:t>
      </w:r>
    </w:p>
    <w:p w14:paraId="4CE51687" w14:textId="77777777" w:rsidR="00FD3D36" w:rsidRDefault="00FD3D36" w:rsidP="00FD3D36">
      <w:pPr>
        <w:rPr>
          <w:rFonts w:ascii="Tahoma" w:hAnsi="Tahoma" w:cs="Tahoma"/>
          <w:b/>
        </w:rPr>
      </w:pPr>
    </w:p>
    <w:p w14:paraId="02E809F8" w14:textId="77777777" w:rsidR="00F854A5" w:rsidRDefault="00F854A5">
      <w:pPr>
        <w:rPr>
          <w:rFonts w:ascii="Tahoma" w:hAnsi="Tahoma" w:cs="Tahoma"/>
          <w:b/>
        </w:rPr>
      </w:pPr>
      <w:r>
        <w:rPr>
          <w:rFonts w:ascii="Tahoma" w:hAnsi="Tahoma" w:cs="Tahoma"/>
          <w:b/>
        </w:rPr>
        <w:br w:type="page"/>
      </w:r>
    </w:p>
    <w:p w14:paraId="487576DD" w14:textId="0E237FBC" w:rsidR="00FD3D36" w:rsidRDefault="00FD3D36" w:rsidP="00FD3D36">
      <w:pPr>
        <w:rPr>
          <w:rFonts w:ascii="Tahoma" w:hAnsi="Tahoma" w:cs="Tahoma"/>
        </w:rPr>
      </w:pPr>
      <w:r>
        <w:rPr>
          <w:rFonts w:ascii="Tahoma" w:hAnsi="Tahoma" w:cs="Tahoma"/>
          <w:b/>
        </w:rPr>
        <w:lastRenderedPageBreak/>
        <w:t xml:space="preserve">- </w:t>
      </w:r>
      <w:r w:rsidR="004623F2">
        <w:rPr>
          <w:rFonts w:ascii="Tahoma" w:hAnsi="Tahoma" w:cs="Tahoma"/>
          <w:b/>
        </w:rPr>
        <w:t xml:space="preserve">Returning </w:t>
      </w:r>
      <w:r w:rsidR="004623F2" w:rsidRPr="00523E48">
        <w:rPr>
          <w:rFonts w:ascii="Tahoma" w:hAnsi="Tahoma" w:cs="Tahoma"/>
          <w:b/>
        </w:rPr>
        <w:t>Physicians/ Dentists/Residents documents</w:t>
      </w:r>
      <w:r w:rsidR="004623F2">
        <w:rPr>
          <w:rFonts w:ascii="Tahoma" w:hAnsi="Tahoma" w:cs="Tahoma"/>
          <w:b/>
        </w:rPr>
        <w:t>:</w:t>
      </w:r>
      <w:r w:rsidR="004623F2" w:rsidRPr="004623F2">
        <w:rPr>
          <w:rFonts w:ascii="Tahoma" w:hAnsi="Tahoma" w:cs="Tahoma"/>
        </w:rPr>
        <w:t xml:space="preserve"> </w:t>
      </w:r>
      <w:r>
        <w:rPr>
          <w:rFonts w:ascii="Tahoma" w:hAnsi="Tahoma" w:cs="Tahoma"/>
        </w:rPr>
        <w:t>(</w:t>
      </w:r>
      <w:r w:rsidRPr="00D320C6">
        <w:rPr>
          <w:rFonts w:ascii="Tahoma" w:hAnsi="Tahoma" w:cs="Tahoma"/>
        </w:rPr>
        <w:t>All MD</w:t>
      </w:r>
      <w:r>
        <w:rPr>
          <w:rFonts w:ascii="Tahoma" w:hAnsi="Tahoma" w:cs="Tahoma"/>
        </w:rPr>
        <w:t>/ DO</w:t>
      </w:r>
      <w:r w:rsidRPr="00D320C6">
        <w:rPr>
          <w:rFonts w:ascii="Tahoma" w:hAnsi="Tahoma" w:cs="Tahoma"/>
        </w:rPr>
        <w:t>/ DDS/ residents</w:t>
      </w:r>
      <w:r>
        <w:rPr>
          <w:rFonts w:ascii="Tahoma" w:hAnsi="Tahoma" w:cs="Tahoma"/>
        </w:rPr>
        <w:t>)</w:t>
      </w:r>
    </w:p>
    <w:p w14:paraId="156488E9" w14:textId="460A6FBC" w:rsidR="00FD3D36" w:rsidRPr="00B70688" w:rsidRDefault="00EE55AB" w:rsidP="0054743C">
      <w:pPr>
        <w:pStyle w:val="ListParagraph"/>
        <w:numPr>
          <w:ilvl w:val="0"/>
          <w:numId w:val="9"/>
        </w:numPr>
        <w:ind w:left="1170" w:hanging="450"/>
        <w:rPr>
          <w:rFonts w:ascii="Tahoma" w:hAnsi="Tahoma" w:cs="Tahoma"/>
        </w:rPr>
      </w:pPr>
      <w:r>
        <w:rPr>
          <w:rFonts w:ascii="Tahoma" w:hAnsi="Tahoma" w:cs="Tahoma"/>
          <w:u w:val="single"/>
        </w:rPr>
        <w:t>C</w:t>
      </w:r>
      <w:r w:rsidR="00FD3D36" w:rsidRPr="00B70688">
        <w:rPr>
          <w:rFonts w:ascii="Tahoma" w:hAnsi="Tahoma" w:cs="Tahoma"/>
          <w:u w:val="single"/>
        </w:rPr>
        <w:t>urrent for dates of the mission trip</w:t>
      </w:r>
      <w:r w:rsidR="00FD3D36" w:rsidRPr="00B70688">
        <w:rPr>
          <w:rFonts w:ascii="Tahoma" w:hAnsi="Tahoma" w:cs="Tahoma"/>
        </w:rPr>
        <w:t xml:space="preserve">: </w:t>
      </w:r>
      <w:r w:rsidR="004623F2" w:rsidRPr="00B70688">
        <w:rPr>
          <w:rFonts w:ascii="Tahoma" w:hAnsi="Tahoma" w:cs="Tahoma"/>
        </w:rPr>
        <w:t>MD/ DDS license, DEA license, board certification</w:t>
      </w:r>
      <w:r w:rsidR="00B70688" w:rsidRPr="00B70688">
        <w:rPr>
          <w:rFonts w:ascii="Tahoma" w:hAnsi="Tahoma" w:cs="Tahoma"/>
        </w:rPr>
        <w:t xml:space="preserve"> (</w:t>
      </w:r>
      <w:r w:rsidR="00FD3D36" w:rsidRPr="00B70688">
        <w:rPr>
          <w:rFonts w:ascii="Tahoma" w:hAnsi="Tahoma" w:cs="Tahoma"/>
        </w:rPr>
        <w:t>not all doctors have Board certification; residents do not have residency certification or Board certification</w:t>
      </w:r>
      <w:r w:rsidR="00B70688" w:rsidRPr="00B70688">
        <w:rPr>
          <w:rFonts w:ascii="Tahoma" w:hAnsi="Tahoma" w:cs="Tahoma"/>
        </w:rPr>
        <w:t>)</w:t>
      </w:r>
    </w:p>
    <w:p w14:paraId="356EA037" w14:textId="77777777" w:rsidR="00FD3D36" w:rsidRDefault="00FD3D36" w:rsidP="00FD3D36">
      <w:pPr>
        <w:ind w:firstLine="720"/>
        <w:rPr>
          <w:rFonts w:ascii="Tahoma" w:hAnsi="Tahoma" w:cs="Tahoma"/>
          <w:b/>
        </w:rPr>
      </w:pPr>
    </w:p>
    <w:p w14:paraId="35E9ED2E" w14:textId="5F6A31CE" w:rsidR="004623F2" w:rsidRDefault="00FD3D36" w:rsidP="004623F2">
      <w:pPr>
        <w:rPr>
          <w:rFonts w:ascii="Tahoma" w:hAnsi="Tahoma" w:cs="Tahoma"/>
        </w:rPr>
      </w:pPr>
      <w:r>
        <w:rPr>
          <w:rFonts w:ascii="Tahoma" w:hAnsi="Tahoma" w:cs="Tahoma"/>
          <w:b/>
        </w:rPr>
        <w:t xml:space="preserve">- </w:t>
      </w:r>
      <w:r w:rsidR="004623F2" w:rsidRPr="00523E48">
        <w:rPr>
          <w:rFonts w:ascii="Tahoma" w:hAnsi="Tahoma" w:cs="Tahoma"/>
          <w:b/>
        </w:rPr>
        <w:t>Health Care Provider documents</w:t>
      </w:r>
      <w:r w:rsidR="004623F2">
        <w:rPr>
          <w:rFonts w:ascii="Tahoma" w:hAnsi="Tahoma" w:cs="Tahoma"/>
          <w:b/>
        </w:rPr>
        <w:t>:</w:t>
      </w:r>
      <w:r w:rsidR="004623F2" w:rsidRPr="004623F2">
        <w:rPr>
          <w:rFonts w:ascii="Tahoma" w:hAnsi="Tahoma" w:cs="Tahoma"/>
        </w:rPr>
        <w:t xml:space="preserve"> </w:t>
      </w:r>
      <w:r w:rsidR="004623F2">
        <w:rPr>
          <w:rFonts w:ascii="Tahoma" w:hAnsi="Tahoma" w:cs="Tahoma"/>
        </w:rPr>
        <w:t>(</w:t>
      </w:r>
      <w:r w:rsidR="00A46820">
        <w:rPr>
          <w:rFonts w:ascii="Tahoma" w:hAnsi="Tahoma" w:cs="Tahoma"/>
        </w:rPr>
        <w:t xml:space="preserve">including but not limited to: </w:t>
      </w:r>
      <w:r w:rsidR="004623F2" w:rsidRPr="00D320C6">
        <w:rPr>
          <w:rFonts w:ascii="Tahoma" w:hAnsi="Tahoma" w:cs="Tahoma"/>
        </w:rPr>
        <w:t xml:space="preserve">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w:t>
      </w:r>
      <w:r w:rsidR="00CA18C3" w:rsidRPr="00CA18C3">
        <w:rPr>
          <w:rFonts w:ascii="Tahoma" w:hAnsi="Tahoma" w:cs="Tahoma"/>
          <w:color w:val="1D2228"/>
          <w:shd w:val="clear" w:color="auto" w:fill="FFFFFF"/>
        </w:rPr>
        <w:t>Certified Registered Nurse Practitioner</w:t>
      </w:r>
      <w:r w:rsidR="00A46820" w:rsidRPr="00CA18C3">
        <w:rPr>
          <w:rFonts w:ascii="Tahoma" w:hAnsi="Tahoma" w:cs="Tahoma"/>
        </w:rPr>
        <w:t>)</w:t>
      </w:r>
    </w:p>
    <w:p w14:paraId="35B0CF2D" w14:textId="3005C3D3" w:rsidR="004623F2" w:rsidRPr="00B70688" w:rsidRDefault="00EE55AB" w:rsidP="0054743C">
      <w:pPr>
        <w:pStyle w:val="ListParagraph"/>
        <w:numPr>
          <w:ilvl w:val="0"/>
          <w:numId w:val="9"/>
        </w:numPr>
        <w:ind w:left="1170"/>
        <w:rPr>
          <w:rFonts w:ascii="Tahoma" w:hAnsi="Tahoma" w:cs="Tahoma"/>
          <w:b/>
          <w:u w:val="single"/>
        </w:rPr>
      </w:pPr>
      <w:r>
        <w:rPr>
          <w:rFonts w:ascii="Tahoma" w:hAnsi="Tahoma" w:cs="Tahoma"/>
          <w:u w:val="single"/>
        </w:rPr>
        <w:t>C</w:t>
      </w:r>
      <w:r w:rsidR="00FD3D36" w:rsidRPr="00B70688">
        <w:rPr>
          <w:rFonts w:ascii="Tahoma" w:hAnsi="Tahoma" w:cs="Tahoma"/>
          <w:u w:val="single"/>
        </w:rPr>
        <w:t>urrent for dates of the mission trip</w:t>
      </w:r>
      <w:r w:rsidR="00FD3D36" w:rsidRPr="00B70688">
        <w:rPr>
          <w:rFonts w:ascii="Tahoma" w:hAnsi="Tahoma" w:cs="Tahoma"/>
        </w:rPr>
        <w:t xml:space="preserve">: </w:t>
      </w:r>
      <w:r w:rsidR="004623F2" w:rsidRPr="00B70688">
        <w:rPr>
          <w:rFonts w:ascii="Tahoma" w:hAnsi="Tahoma" w:cs="Tahoma"/>
        </w:rPr>
        <w:t xml:space="preserve">Diploma from training program; professional license </w:t>
      </w:r>
    </w:p>
    <w:p w14:paraId="5AA15707" w14:textId="77777777" w:rsidR="00836B9E" w:rsidRDefault="00836B9E" w:rsidP="00D94F1B">
      <w:pPr>
        <w:rPr>
          <w:rFonts w:ascii="Tahoma" w:hAnsi="Tahoma" w:cs="Tahoma"/>
          <w:b/>
          <w:u w:val="single"/>
        </w:rPr>
      </w:pPr>
    </w:p>
    <w:p w14:paraId="52D3F01D" w14:textId="77777777" w:rsidR="00B37FAF" w:rsidRDefault="00B37FAF" w:rsidP="00D94F1B">
      <w:pPr>
        <w:rPr>
          <w:rFonts w:ascii="Tahoma" w:hAnsi="Tahoma" w:cs="Tahoma"/>
          <w:b/>
          <w:u w:val="single"/>
        </w:rPr>
      </w:pPr>
      <w:r>
        <w:rPr>
          <w:rFonts w:ascii="Tahoma" w:hAnsi="Tahoma" w:cs="Tahoma"/>
          <w:b/>
          <w:u w:val="single"/>
        </w:rPr>
        <w:t>Trip Payment</w:t>
      </w:r>
    </w:p>
    <w:p w14:paraId="284B37B4" w14:textId="21DE92C8" w:rsidR="00B37FAF" w:rsidRDefault="00B37FAF" w:rsidP="00A44E72">
      <w:pPr>
        <w:pStyle w:val="Subtitle"/>
        <w:numPr>
          <w:ilvl w:val="0"/>
          <w:numId w:val="23"/>
        </w:numPr>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The team fee paid covers transportation</w:t>
      </w:r>
      <w:r w:rsidR="00FF44C0">
        <w:rPr>
          <w:rFonts w:ascii="Tahoma" w:eastAsia="Times New Roman" w:hAnsi="Tahoma" w:cs="Tahoma"/>
          <w:color w:val="auto"/>
          <w:spacing w:val="0"/>
          <w:sz w:val="20"/>
          <w:szCs w:val="20"/>
        </w:rPr>
        <w:t xml:space="preserve"> </w:t>
      </w:r>
      <w:r w:rsidR="00B54FA6" w:rsidRPr="0051267C">
        <w:rPr>
          <w:rFonts w:ascii="Tahoma" w:eastAsia="Times New Roman" w:hAnsi="Tahoma" w:cs="Tahoma"/>
          <w:color w:val="auto"/>
          <w:spacing w:val="0"/>
          <w:sz w:val="20"/>
          <w:szCs w:val="20"/>
        </w:rPr>
        <w:t>to and from the airport</w:t>
      </w:r>
      <w:r w:rsidR="00B54FA6">
        <w:rPr>
          <w:rFonts w:ascii="Tahoma" w:eastAsia="Times New Roman" w:hAnsi="Tahoma" w:cs="Tahoma"/>
          <w:color w:val="auto"/>
          <w:spacing w:val="0"/>
          <w:sz w:val="20"/>
          <w:szCs w:val="20"/>
        </w:rPr>
        <w:t xml:space="preserve"> </w:t>
      </w:r>
      <w:r w:rsidR="00FF44C0">
        <w:rPr>
          <w:rFonts w:ascii="Tahoma" w:eastAsia="Times New Roman" w:hAnsi="Tahoma" w:cs="Tahoma"/>
          <w:color w:val="auto"/>
          <w:spacing w:val="0"/>
          <w:sz w:val="20"/>
          <w:szCs w:val="20"/>
        </w:rPr>
        <w:t>with the team</w:t>
      </w:r>
      <w:r w:rsidR="00B54FA6">
        <w:rPr>
          <w:rFonts w:ascii="Tahoma" w:eastAsia="Times New Roman" w:hAnsi="Tahoma" w:cs="Tahoma"/>
          <w:color w:val="auto"/>
          <w:spacing w:val="0"/>
          <w:sz w:val="20"/>
          <w:szCs w:val="20"/>
        </w:rPr>
        <w:t xml:space="preserve"> on specified team travel dates</w:t>
      </w:r>
      <w:r w:rsidRPr="0051267C">
        <w:rPr>
          <w:rFonts w:ascii="Tahoma" w:eastAsia="Times New Roman" w:hAnsi="Tahoma" w:cs="Tahoma"/>
          <w:color w:val="auto"/>
          <w:spacing w:val="0"/>
          <w:sz w:val="20"/>
          <w:szCs w:val="20"/>
        </w:rPr>
        <w:t>, food, lodging</w:t>
      </w:r>
      <w:r>
        <w:rPr>
          <w:rFonts w:ascii="Tahoma" w:eastAsia="Times New Roman" w:hAnsi="Tahoma" w:cs="Tahoma"/>
          <w:color w:val="auto"/>
          <w:spacing w:val="0"/>
          <w:sz w:val="20"/>
          <w:szCs w:val="20"/>
        </w:rPr>
        <w:t xml:space="preserve">, </w:t>
      </w:r>
      <w:r w:rsidRPr="0051267C">
        <w:rPr>
          <w:rFonts w:ascii="Tahoma" w:eastAsia="Times New Roman" w:hAnsi="Tahoma" w:cs="Tahoma"/>
          <w:color w:val="auto"/>
          <w:spacing w:val="0"/>
          <w:sz w:val="20"/>
          <w:szCs w:val="20"/>
        </w:rPr>
        <w:t xml:space="preserve">and team expenses, i.e. </w:t>
      </w:r>
      <w:r>
        <w:rPr>
          <w:rFonts w:ascii="Tahoma" w:eastAsia="Times New Roman" w:hAnsi="Tahoma" w:cs="Tahoma"/>
          <w:color w:val="auto"/>
          <w:spacing w:val="0"/>
          <w:sz w:val="20"/>
          <w:szCs w:val="20"/>
        </w:rPr>
        <w:t>interpreters</w:t>
      </w:r>
      <w:r w:rsidRPr="0051267C">
        <w:rPr>
          <w:rFonts w:ascii="Tahoma" w:eastAsia="Times New Roman" w:hAnsi="Tahoma" w:cs="Tahoma"/>
          <w:color w:val="auto"/>
          <w:spacing w:val="0"/>
          <w:sz w:val="20"/>
          <w:szCs w:val="20"/>
        </w:rPr>
        <w:t>.</w:t>
      </w:r>
    </w:p>
    <w:p w14:paraId="5E3C031F" w14:textId="08BC3F23" w:rsidR="00B70688" w:rsidRPr="00FD2920" w:rsidRDefault="00B70688" w:rsidP="00A44E72">
      <w:pPr>
        <w:pStyle w:val="ListParagraph"/>
        <w:numPr>
          <w:ilvl w:val="0"/>
          <w:numId w:val="23"/>
        </w:numPr>
        <w:rPr>
          <w:rFonts w:ascii="Tahoma" w:hAnsi="Tahoma" w:cs="Tahoma"/>
        </w:rPr>
      </w:pPr>
      <w:r w:rsidRPr="00FD2920">
        <w:rPr>
          <w:rFonts w:ascii="Tahoma" w:hAnsi="Tahoma" w:cs="Tahoma"/>
        </w:rPr>
        <w:t xml:space="preserve">Payments are made by credit card on the application. </w:t>
      </w:r>
    </w:p>
    <w:p w14:paraId="2349E2D9" w14:textId="25FE6C9D" w:rsidR="00B37FAF" w:rsidRDefault="00B70688" w:rsidP="00D35572">
      <w:pPr>
        <w:pStyle w:val="Subtitle"/>
        <w:numPr>
          <w:ilvl w:val="0"/>
          <w:numId w:val="23"/>
        </w:numPr>
        <w:spacing w:after="0"/>
        <w:rPr>
          <w:rFonts w:ascii="Tahoma" w:hAnsi="Tahoma" w:cs="Tahoma"/>
          <w:color w:val="auto"/>
          <w:spacing w:val="0"/>
          <w:sz w:val="20"/>
          <w:szCs w:val="20"/>
        </w:rPr>
      </w:pPr>
      <w:r>
        <w:rPr>
          <w:rFonts w:ascii="Tahoma" w:eastAsia="Times New Roman" w:hAnsi="Tahoma" w:cs="Tahoma"/>
          <w:color w:val="auto"/>
          <w:spacing w:val="0"/>
          <w:sz w:val="20"/>
          <w:szCs w:val="20"/>
        </w:rPr>
        <w:t>Current t</w:t>
      </w:r>
      <w:r w:rsidR="00B37FAF">
        <w:rPr>
          <w:rFonts w:ascii="Tahoma" w:eastAsia="Times New Roman" w:hAnsi="Tahoma" w:cs="Tahoma"/>
          <w:color w:val="auto"/>
          <w:spacing w:val="0"/>
          <w:sz w:val="20"/>
          <w:szCs w:val="20"/>
        </w:rPr>
        <w:t>eam f</w:t>
      </w:r>
      <w:r w:rsidR="00B37FAF" w:rsidRPr="003F10C9">
        <w:rPr>
          <w:rFonts w:ascii="Tahoma" w:eastAsia="Times New Roman" w:hAnsi="Tahoma" w:cs="Tahoma"/>
          <w:color w:val="auto"/>
          <w:spacing w:val="0"/>
          <w:sz w:val="20"/>
          <w:szCs w:val="20"/>
        </w:rPr>
        <w:t>ees are as listed below:</w:t>
      </w:r>
    </w:p>
    <w:p w14:paraId="3E410775" w14:textId="77777777" w:rsidR="004176C5" w:rsidRPr="003F10C9" w:rsidRDefault="004176C5" w:rsidP="004176C5">
      <w:pPr>
        <w:pStyle w:val="Subtitle"/>
        <w:numPr>
          <w:ilvl w:val="1"/>
          <w:numId w:val="23"/>
        </w:numPr>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 week:  $</w:t>
      </w:r>
      <w:r>
        <w:rPr>
          <w:rFonts w:ascii="Tahoma" w:eastAsia="Times New Roman" w:hAnsi="Tahoma" w:cs="Tahoma"/>
          <w:color w:val="auto"/>
          <w:spacing w:val="0"/>
          <w:sz w:val="20"/>
          <w:szCs w:val="20"/>
        </w:rPr>
        <w:t>375</w:t>
      </w:r>
      <w:r w:rsidRPr="003F10C9">
        <w:rPr>
          <w:rFonts w:ascii="Tahoma" w:eastAsia="Times New Roman" w:hAnsi="Tahoma" w:cs="Tahoma"/>
          <w:color w:val="auto"/>
          <w:spacing w:val="0"/>
          <w:sz w:val="20"/>
          <w:szCs w:val="20"/>
        </w:rPr>
        <w:t>.00 per person</w:t>
      </w:r>
    </w:p>
    <w:p w14:paraId="5FC7F356" w14:textId="77777777" w:rsidR="004176C5" w:rsidRPr="004176C5" w:rsidRDefault="004176C5" w:rsidP="004176C5">
      <w:pPr>
        <w:pStyle w:val="ListParagraph"/>
        <w:numPr>
          <w:ilvl w:val="1"/>
          <w:numId w:val="23"/>
        </w:numPr>
        <w:rPr>
          <w:rFonts w:ascii="Tahoma" w:hAnsi="Tahoma" w:cs="Tahoma"/>
        </w:rPr>
      </w:pPr>
      <w:r w:rsidRPr="004176C5">
        <w:rPr>
          <w:rFonts w:ascii="Tahoma" w:hAnsi="Tahoma" w:cs="Tahoma"/>
        </w:rPr>
        <w:t>10 days: $525 per person</w:t>
      </w:r>
    </w:p>
    <w:p w14:paraId="14CF104C" w14:textId="77777777" w:rsidR="004176C5" w:rsidRPr="00860E09" w:rsidRDefault="004176C5" w:rsidP="004176C5">
      <w:pPr>
        <w:pStyle w:val="Subtitle"/>
        <w:numPr>
          <w:ilvl w:val="1"/>
          <w:numId w:val="23"/>
        </w:numPr>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2 </w:t>
      </w:r>
      <w:r w:rsidRPr="00860E09">
        <w:rPr>
          <w:rFonts w:ascii="Tahoma" w:eastAsia="Times New Roman" w:hAnsi="Tahoma" w:cs="Tahoma"/>
          <w:color w:val="auto"/>
          <w:spacing w:val="0"/>
          <w:sz w:val="20"/>
          <w:szCs w:val="20"/>
        </w:rPr>
        <w:t>weeks: $700 per person</w:t>
      </w:r>
    </w:p>
    <w:p w14:paraId="66B0F638" w14:textId="77777777" w:rsidR="004176C5" w:rsidRPr="004176C5" w:rsidRDefault="004176C5" w:rsidP="004176C5">
      <w:pPr>
        <w:pStyle w:val="ListParagraph"/>
        <w:numPr>
          <w:ilvl w:val="1"/>
          <w:numId w:val="23"/>
        </w:numPr>
        <w:rPr>
          <w:rFonts w:ascii="Tahoma" w:hAnsi="Tahoma" w:cs="Tahoma"/>
        </w:rPr>
      </w:pPr>
      <w:r w:rsidRPr="004176C5">
        <w:rPr>
          <w:rFonts w:ascii="Tahoma" w:hAnsi="Tahoma" w:cs="Tahoma"/>
        </w:rPr>
        <w:t>2.5 weeks: $850 per person</w:t>
      </w:r>
    </w:p>
    <w:p w14:paraId="2DE2AE8B" w14:textId="77777777" w:rsidR="004176C5" w:rsidRPr="00860E09" w:rsidRDefault="004176C5" w:rsidP="004176C5">
      <w:pPr>
        <w:pStyle w:val="Subtitle"/>
        <w:numPr>
          <w:ilvl w:val="1"/>
          <w:numId w:val="23"/>
        </w:numPr>
        <w:spacing w:after="0"/>
        <w:rPr>
          <w:rFonts w:ascii="Tahoma" w:hAnsi="Tahoma" w:cs="Tahoma"/>
          <w:color w:val="auto"/>
          <w:spacing w:val="0"/>
          <w:sz w:val="20"/>
          <w:szCs w:val="20"/>
        </w:rPr>
      </w:pPr>
      <w:r w:rsidRPr="00860E09">
        <w:rPr>
          <w:rFonts w:ascii="Tahoma" w:eastAsia="Times New Roman" w:hAnsi="Tahoma" w:cs="Tahoma"/>
          <w:color w:val="auto"/>
          <w:spacing w:val="0"/>
          <w:sz w:val="20"/>
          <w:szCs w:val="20"/>
        </w:rPr>
        <w:t>Extra day charge:  $45.00 per day</w:t>
      </w:r>
    </w:p>
    <w:p w14:paraId="2C998067" w14:textId="77777777" w:rsidR="00D35572" w:rsidRPr="00D35572" w:rsidRDefault="00D35572" w:rsidP="00D35572"/>
    <w:p w14:paraId="48EAEF7B" w14:textId="77777777" w:rsidR="00B70688" w:rsidRDefault="00313E98" w:rsidP="00313E98">
      <w:pPr>
        <w:rPr>
          <w:rFonts w:ascii="Tahoma" w:hAnsi="Tahoma" w:cs="Tahoma"/>
        </w:rPr>
      </w:pPr>
      <w:r w:rsidRPr="00B70688">
        <w:rPr>
          <w:rFonts w:ascii="Tahoma" w:hAnsi="Tahoma" w:cs="Tahoma"/>
          <w:b/>
          <w:u w:val="single"/>
        </w:rPr>
        <w:t>Refunds of team fees</w:t>
      </w:r>
      <w:r>
        <w:rPr>
          <w:rFonts w:ascii="Tahoma" w:hAnsi="Tahoma" w:cs="Tahoma"/>
        </w:rPr>
        <w:t xml:space="preserve">: </w:t>
      </w:r>
    </w:p>
    <w:p w14:paraId="05933BFA" w14:textId="3DF07167" w:rsidR="00313E98" w:rsidRPr="00473FB3" w:rsidRDefault="00313E98" w:rsidP="00A44E72">
      <w:pPr>
        <w:pStyle w:val="ListParagraph"/>
        <w:numPr>
          <w:ilvl w:val="0"/>
          <w:numId w:val="24"/>
        </w:numPr>
        <w:rPr>
          <w:rFonts w:ascii="Tahoma" w:hAnsi="Tahoma" w:cs="Tahoma"/>
        </w:rPr>
      </w:pPr>
      <w:r w:rsidRPr="00473FB3">
        <w:rPr>
          <w:rFonts w:ascii="Tahoma" w:hAnsi="Tahoma" w:cs="Tahoma"/>
        </w:rPr>
        <w:t xml:space="preserve">If a refund of the team fee is requested, it must be approved by the Health Caring Services </w:t>
      </w:r>
      <w:r w:rsidR="00B70688" w:rsidRPr="00473FB3">
        <w:rPr>
          <w:rFonts w:ascii="Tahoma" w:hAnsi="Tahoma" w:cs="Tahoma"/>
        </w:rPr>
        <w:t>Board</w:t>
      </w:r>
      <w:r w:rsidRPr="00473FB3">
        <w:rPr>
          <w:rFonts w:ascii="Tahoma" w:hAnsi="Tahoma" w:cs="Tahoma"/>
        </w:rPr>
        <w:t xml:space="preserve"> and the initial credit card fee will be deducted from the refund. Team fee refunds are not guaranteed and</w:t>
      </w:r>
      <w:r w:rsidR="00C244D7">
        <w:rPr>
          <w:rFonts w:ascii="Tahoma" w:hAnsi="Tahoma" w:cs="Tahoma"/>
        </w:rPr>
        <w:t>,</w:t>
      </w:r>
      <w:r w:rsidRPr="00473FB3">
        <w:rPr>
          <w:rFonts w:ascii="Tahoma" w:hAnsi="Tahoma" w:cs="Tahoma"/>
        </w:rPr>
        <w:t xml:space="preserve"> if made</w:t>
      </w:r>
      <w:r w:rsidR="00C244D7">
        <w:rPr>
          <w:rFonts w:ascii="Tahoma" w:hAnsi="Tahoma" w:cs="Tahoma"/>
        </w:rPr>
        <w:t>,</w:t>
      </w:r>
      <w:r w:rsidRPr="00473FB3">
        <w:rPr>
          <w:rFonts w:ascii="Tahoma" w:hAnsi="Tahoma" w:cs="Tahoma"/>
        </w:rPr>
        <w:t xml:space="preserve"> will only be made if the team fees have not been sent to Honduras. </w:t>
      </w:r>
    </w:p>
    <w:p w14:paraId="772917DE" w14:textId="2DEAAC82" w:rsidR="00313E98" w:rsidRPr="00473FB3" w:rsidRDefault="00313E98" w:rsidP="00A44E72">
      <w:pPr>
        <w:pStyle w:val="ListParagraph"/>
        <w:numPr>
          <w:ilvl w:val="0"/>
          <w:numId w:val="24"/>
        </w:numPr>
        <w:rPr>
          <w:rFonts w:ascii="Tahoma" w:hAnsi="Tahoma" w:cs="Tahoma"/>
        </w:rPr>
      </w:pPr>
      <w:r w:rsidRPr="00473FB3">
        <w:rPr>
          <w:rFonts w:ascii="Tahoma" w:hAnsi="Tahoma" w:cs="Tahoma"/>
        </w:rPr>
        <w:t>Talk to your team leader if there is a personal emergency necessitating you to cancel your trip.</w:t>
      </w:r>
    </w:p>
    <w:p w14:paraId="7C7086C9" w14:textId="0BF0DA4E" w:rsidR="00313E98" w:rsidRPr="00473FB3" w:rsidRDefault="00313E98" w:rsidP="00A44E72">
      <w:pPr>
        <w:pStyle w:val="ListParagraph"/>
        <w:numPr>
          <w:ilvl w:val="0"/>
          <w:numId w:val="24"/>
        </w:numPr>
        <w:rPr>
          <w:rFonts w:ascii="Tahoma" w:hAnsi="Tahoma" w:cs="Tahoma"/>
        </w:rPr>
      </w:pPr>
      <w:r w:rsidRPr="00473FB3">
        <w:rPr>
          <w:rFonts w:ascii="Tahoma" w:hAnsi="Tahoma" w:cs="Tahoma"/>
        </w:rPr>
        <w:t>Instead of a refund, a team fee ma</w:t>
      </w:r>
      <w:r w:rsidR="005B1165">
        <w:rPr>
          <w:rFonts w:ascii="Tahoma" w:hAnsi="Tahoma" w:cs="Tahoma"/>
        </w:rPr>
        <w:t>y</w:t>
      </w:r>
      <w:r w:rsidRPr="00473FB3">
        <w:rPr>
          <w:rFonts w:ascii="Tahoma" w:hAnsi="Tahoma" w:cs="Tahoma"/>
        </w:rPr>
        <w:t xml:space="preserve"> be donated to Health Caring Services to support the Hospital</w:t>
      </w:r>
      <w:r w:rsidR="00B70688" w:rsidRPr="00473FB3">
        <w:rPr>
          <w:rFonts w:ascii="Tahoma" w:hAnsi="Tahoma" w:cs="Tahoma"/>
        </w:rPr>
        <w:t xml:space="preserve"> or your team specifically</w:t>
      </w:r>
      <w:r w:rsidRPr="00473FB3">
        <w:rPr>
          <w:rFonts w:ascii="Tahoma" w:hAnsi="Tahoma" w:cs="Tahoma"/>
        </w:rPr>
        <w:t>.</w:t>
      </w:r>
    </w:p>
    <w:p w14:paraId="3F8B7009" w14:textId="77777777" w:rsidR="00B37FAF" w:rsidRDefault="00B37FAF" w:rsidP="00D94F1B">
      <w:pPr>
        <w:rPr>
          <w:rFonts w:ascii="Tahoma" w:hAnsi="Tahoma" w:cs="Tahoma"/>
          <w:b/>
          <w:u w:val="single"/>
        </w:rPr>
      </w:pPr>
    </w:p>
    <w:p w14:paraId="63D17A0F" w14:textId="27AF6C1E" w:rsidR="00D94F1B" w:rsidRPr="003F10C9" w:rsidRDefault="00D94F1B" w:rsidP="00D94F1B">
      <w:pPr>
        <w:rPr>
          <w:rFonts w:ascii="Tahoma" w:hAnsi="Tahoma" w:cs="Tahoma"/>
          <w:b/>
          <w:u w:val="single"/>
        </w:rPr>
      </w:pPr>
      <w:r w:rsidRPr="003F10C9">
        <w:rPr>
          <w:rFonts w:ascii="Tahoma" w:hAnsi="Tahoma" w:cs="Tahoma"/>
          <w:b/>
          <w:u w:val="single"/>
        </w:rPr>
        <w:t>Team Cancellation</w:t>
      </w:r>
    </w:p>
    <w:p w14:paraId="63D17A10" w14:textId="160336F1" w:rsidR="002811D3" w:rsidRPr="003F10C9" w:rsidRDefault="001F7414" w:rsidP="00A44E72">
      <w:pPr>
        <w:pStyle w:val="Subtitle"/>
        <w:numPr>
          <w:ilvl w:val="0"/>
          <w:numId w:val="25"/>
        </w:numPr>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w:t>
      </w:r>
      <w:r w:rsidR="00543365">
        <w:rPr>
          <w:rFonts w:ascii="Tahoma" w:hAnsi="Tahoma" w:cs="Tahoma"/>
          <w:color w:val="auto"/>
          <w:spacing w:val="0"/>
          <w:sz w:val="20"/>
          <w:szCs w:val="20"/>
        </w:rPr>
        <w:t>Cancellation</w:t>
      </w:r>
      <w:r w:rsidR="002811D3" w:rsidRPr="003F10C9">
        <w:rPr>
          <w:rFonts w:ascii="Tahoma" w:hAnsi="Tahoma" w:cs="Tahoma"/>
          <w:color w:val="auto"/>
          <w:spacing w:val="0"/>
          <w:sz w:val="20"/>
          <w:szCs w:val="20"/>
        </w:rPr>
        <w:t xml:space="preserve"> would be done only after thoroughly investigating the situation with our overseas directors.   Every effort would be made to reschedule </w:t>
      </w:r>
      <w:r w:rsidR="00A72107">
        <w:rPr>
          <w:rFonts w:ascii="Tahoma" w:hAnsi="Tahoma" w:cs="Tahoma"/>
          <w:color w:val="auto"/>
          <w:spacing w:val="0"/>
          <w:sz w:val="20"/>
          <w:szCs w:val="20"/>
        </w:rPr>
        <w:t xml:space="preserve">the trip </w:t>
      </w:r>
      <w:r w:rsidR="002811D3" w:rsidRPr="003F10C9">
        <w:rPr>
          <w:rFonts w:ascii="Tahoma" w:hAnsi="Tahoma" w:cs="Tahoma"/>
          <w:color w:val="auto"/>
          <w:spacing w:val="0"/>
          <w:sz w:val="20"/>
          <w:szCs w:val="20"/>
        </w:rPr>
        <w:t>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 xml:space="preserve">es lost due to the cancellation and advises team members to investigate the purchase of trip cancellation insurance. See </w:t>
      </w:r>
      <w:r w:rsidR="00780E73">
        <w:rPr>
          <w:rFonts w:ascii="Tahoma" w:hAnsi="Tahoma" w:cs="Tahoma"/>
          <w:color w:val="auto"/>
          <w:spacing w:val="0"/>
          <w:sz w:val="20"/>
          <w:szCs w:val="20"/>
        </w:rPr>
        <w:t xml:space="preserve">the </w:t>
      </w:r>
      <w:r w:rsidR="0069198D">
        <w:rPr>
          <w:rFonts w:ascii="Tahoma" w:hAnsi="Tahoma" w:cs="Tahoma"/>
          <w:color w:val="auto"/>
          <w:spacing w:val="0"/>
          <w:sz w:val="20"/>
          <w:szCs w:val="20"/>
        </w:rPr>
        <w:t>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B225722" w14:textId="1AD32B30" w:rsidR="00B70688" w:rsidRDefault="00B70688">
      <w:pPr>
        <w:rPr>
          <w:rFonts w:ascii="Tahoma" w:hAnsi="Tahoma" w:cs="Tahoma"/>
          <w:b/>
          <w:position w:val="-2"/>
          <w:u w:val="single" w:color="000000"/>
        </w:rPr>
      </w:pPr>
    </w:p>
    <w:p w14:paraId="63D17A15" w14:textId="5FEDA6BC"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34B201AA"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w:t>
      </w:r>
      <w:r w:rsidR="00227204">
        <w:rPr>
          <w:rFonts w:ascii="Tahoma" w:hAnsi="Tahoma" w:cs="Tahoma"/>
          <w:color w:val="auto"/>
          <w:spacing w:val="0"/>
          <w:sz w:val="20"/>
          <w:szCs w:val="20"/>
        </w:rPr>
        <w:t xml:space="preserve"> and </w:t>
      </w:r>
      <w:r w:rsidR="00B70688">
        <w:rPr>
          <w:rFonts w:ascii="Tahoma" w:hAnsi="Tahoma" w:cs="Tahoma"/>
          <w:color w:val="auto"/>
          <w:spacing w:val="0"/>
          <w:sz w:val="20"/>
          <w:szCs w:val="20"/>
        </w:rPr>
        <w:t xml:space="preserve">back to </w:t>
      </w:r>
      <w:r w:rsidR="00227204">
        <w:rPr>
          <w:rFonts w:ascii="Tahoma" w:hAnsi="Tahoma" w:cs="Tahoma"/>
          <w:color w:val="auto"/>
          <w:spacing w:val="0"/>
          <w:sz w:val="20"/>
          <w:szCs w:val="20"/>
        </w:rPr>
        <w:t>the USA</w:t>
      </w:r>
      <w:r w:rsidRPr="003F10C9">
        <w:rPr>
          <w:rFonts w:ascii="Tahoma" w:hAnsi="Tahoma" w:cs="Tahoma"/>
          <w:color w:val="auto"/>
          <w:spacing w:val="0"/>
          <w:sz w:val="20"/>
          <w:szCs w:val="20"/>
        </w:rPr>
        <w:t xml:space="preserve">. No visa is required </w:t>
      </w:r>
      <w:r w:rsidR="00227204">
        <w:rPr>
          <w:rFonts w:ascii="Tahoma" w:hAnsi="Tahoma" w:cs="Tahoma"/>
          <w:color w:val="auto"/>
          <w:spacing w:val="0"/>
          <w:sz w:val="20"/>
          <w:szCs w:val="20"/>
        </w:rPr>
        <w:t xml:space="preserve">for travel </w:t>
      </w:r>
      <w:r w:rsidR="006C12D1" w:rsidRPr="00227204">
        <w:rPr>
          <w:rFonts w:ascii="Tahoma" w:hAnsi="Tahoma" w:cs="Tahoma"/>
          <w:color w:val="auto"/>
          <w:spacing w:val="0"/>
          <w:sz w:val="20"/>
          <w:szCs w:val="20"/>
        </w:rPr>
        <w:t>to</w:t>
      </w:r>
      <w:r w:rsidR="0069198D" w:rsidRPr="00227204">
        <w:rPr>
          <w:rFonts w:ascii="Tahoma" w:hAnsi="Tahoma" w:cs="Tahoma"/>
          <w:color w:val="auto"/>
          <w:spacing w:val="0"/>
          <w:sz w:val="20"/>
          <w:szCs w:val="20"/>
        </w:rPr>
        <w:t xml:space="preserve"> </w:t>
      </w:r>
      <w:r w:rsidR="0069198D">
        <w:rPr>
          <w:rFonts w:ascii="Tahoma" w:hAnsi="Tahoma" w:cs="Tahoma"/>
          <w:color w:val="auto"/>
          <w:spacing w:val="0"/>
          <w:sz w:val="20"/>
          <w:szCs w:val="20"/>
        </w:rPr>
        <w:t>Honduras</w:t>
      </w:r>
      <w:r w:rsidR="00B70688">
        <w:rPr>
          <w:rFonts w:ascii="Tahoma" w:hAnsi="Tahoma" w:cs="Tahoma"/>
          <w:color w:val="auto"/>
          <w:spacing w:val="0"/>
          <w:sz w:val="20"/>
          <w:szCs w:val="20"/>
        </w:rPr>
        <w:t xml:space="preserve"> from the USA</w:t>
      </w:r>
      <w:r w:rsidR="00AF00CA" w:rsidRPr="003F10C9">
        <w:rPr>
          <w:rFonts w:ascii="Tahoma" w:hAnsi="Tahoma" w:cs="Tahoma"/>
          <w:color w:val="auto"/>
          <w:spacing w:val="0"/>
          <w:sz w:val="20"/>
          <w:szCs w:val="20"/>
        </w:rPr>
        <w:t>.</w:t>
      </w:r>
    </w:p>
    <w:p w14:paraId="2D4C30C5" w14:textId="06A416B9" w:rsidR="00A87D33" w:rsidRDefault="00D74AA0" w:rsidP="00A44E72">
      <w:pPr>
        <w:pStyle w:val="Subtitle"/>
        <w:numPr>
          <w:ilvl w:val="0"/>
          <w:numId w:val="15"/>
        </w:numPr>
        <w:spacing w:after="0"/>
        <w:rPr>
          <w:rFonts w:ascii="Tahoma" w:hAnsi="Tahoma" w:cs="Tahoma"/>
          <w:color w:val="auto"/>
          <w:spacing w:val="0"/>
          <w:sz w:val="20"/>
          <w:szCs w:val="20"/>
        </w:rPr>
      </w:pPr>
      <w:r w:rsidRPr="003F10C9">
        <w:rPr>
          <w:rFonts w:ascii="Tahoma" w:hAnsi="Tahoma" w:cs="Tahoma"/>
          <w:b/>
          <w:color w:val="auto"/>
          <w:spacing w:val="0"/>
          <w:sz w:val="20"/>
          <w:szCs w:val="20"/>
          <w:u w:val="single"/>
        </w:rPr>
        <w:t xml:space="preserve">Passports must be valid for 6 months from </w:t>
      </w:r>
      <w:r w:rsidR="000C686E">
        <w:rPr>
          <w:rFonts w:ascii="Tahoma" w:hAnsi="Tahoma" w:cs="Tahoma"/>
          <w:b/>
          <w:color w:val="auto"/>
          <w:spacing w:val="0"/>
          <w:sz w:val="20"/>
          <w:szCs w:val="20"/>
          <w:u w:val="single"/>
        </w:rPr>
        <w:t xml:space="preserve">the </w:t>
      </w:r>
      <w:r w:rsidRPr="003F10C9">
        <w:rPr>
          <w:rFonts w:ascii="Tahoma" w:hAnsi="Tahoma" w:cs="Tahoma"/>
          <w:b/>
          <w:color w:val="auto"/>
          <w:spacing w:val="0"/>
          <w:sz w:val="20"/>
          <w:szCs w:val="20"/>
          <w:u w:val="single"/>
        </w:rPr>
        <w:t xml:space="preserve">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005B279A"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00A87D33">
        <w:rPr>
          <w:rFonts w:ascii="Tahoma" w:hAnsi="Tahoma" w:cs="Tahoma"/>
          <w:color w:val="auto"/>
          <w:spacing w:val="0"/>
          <w:sz w:val="20"/>
          <w:szCs w:val="20"/>
        </w:rPr>
        <w:t xml:space="preserve"> the USA. </w:t>
      </w:r>
    </w:p>
    <w:p w14:paraId="58A10A23" w14:textId="51D47D3F" w:rsidR="00A87D33" w:rsidRPr="00C0254E" w:rsidRDefault="00A87D33" w:rsidP="00A44E72">
      <w:pPr>
        <w:pStyle w:val="ListParagraph"/>
        <w:numPr>
          <w:ilvl w:val="0"/>
          <w:numId w:val="15"/>
        </w:numPr>
        <w:rPr>
          <w:rFonts w:ascii="Tahoma" w:hAnsi="Tahoma" w:cs="Tahoma"/>
        </w:rPr>
      </w:pPr>
      <w:r w:rsidRPr="00C0254E">
        <w:rPr>
          <w:rFonts w:ascii="Tahoma" w:hAnsi="Tahoma" w:cs="Tahoma"/>
        </w:rPr>
        <w:t xml:space="preserve">Your passport must be renewed in time to meet the Team Application deadline provided </w:t>
      </w:r>
      <w:r w:rsidR="008E201B">
        <w:rPr>
          <w:rFonts w:ascii="Tahoma" w:hAnsi="Tahoma" w:cs="Tahoma"/>
        </w:rPr>
        <w:t>by HCS administration to you</w:t>
      </w:r>
      <w:r w:rsidRPr="00C0254E">
        <w:rPr>
          <w:rFonts w:ascii="Tahoma" w:hAnsi="Tahoma" w:cs="Tahoma"/>
        </w:rPr>
        <w:t>r team leader</w:t>
      </w:r>
      <w:r w:rsidR="00041625">
        <w:rPr>
          <w:rFonts w:ascii="Tahoma" w:hAnsi="Tahoma" w:cs="Tahoma"/>
        </w:rPr>
        <w:t xml:space="preserve"> who sends this information to the team members</w:t>
      </w:r>
    </w:p>
    <w:p w14:paraId="63D17A19" w14:textId="3BDAE54D" w:rsidR="00D74AA0" w:rsidRPr="003F10C9" w:rsidRDefault="00D74AA0" w:rsidP="00A44E72">
      <w:pPr>
        <w:pStyle w:val="Subtitle"/>
        <w:numPr>
          <w:ilvl w:val="0"/>
          <w:numId w:val="15"/>
        </w:numPr>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It is recommended that you carry a </w:t>
      </w:r>
      <w:r w:rsidR="00B70688">
        <w:rPr>
          <w:rFonts w:ascii="Tahoma" w:hAnsi="Tahoma" w:cs="Tahoma"/>
          <w:color w:val="auto"/>
          <w:spacing w:val="0"/>
          <w:sz w:val="20"/>
          <w:szCs w:val="20"/>
        </w:rPr>
        <w:t xml:space="preserve">color </w:t>
      </w:r>
      <w:r w:rsidRPr="003F10C9">
        <w:rPr>
          <w:rFonts w:ascii="Tahoma" w:hAnsi="Tahoma" w:cs="Tahoma"/>
          <w:color w:val="auto"/>
          <w:spacing w:val="0"/>
          <w:sz w:val="20"/>
          <w:szCs w:val="20"/>
        </w:rPr>
        <w:t xml:space="preserve">copy of your passport and 2 </w:t>
      </w:r>
      <w:r w:rsidR="000C686E">
        <w:rPr>
          <w:rFonts w:ascii="Tahoma" w:hAnsi="Tahoma" w:cs="Tahoma"/>
          <w:color w:val="auto"/>
          <w:spacing w:val="0"/>
          <w:sz w:val="20"/>
          <w:szCs w:val="20"/>
        </w:rPr>
        <w:t>passport-size</w:t>
      </w:r>
      <w:r w:rsidR="00CF689D" w:rsidRPr="003F10C9">
        <w:rPr>
          <w:rFonts w:ascii="Tahoma" w:hAnsi="Tahoma" w:cs="Tahoma"/>
          <w:color w:val="auto"/>
          <w:spacing w:val="0"/>
          <w:sz w:val="20"/>
          <w:szCs w:val="20"/>
        </w:rPr>
        <w:t xml:space="preserv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41958920" w:rsidR="002811D3" w:rsidRPr="003F10C9" w:rsidRDefault="00AF00CA" w:rsidP="00A44E72">
      <w:pPr>
        <w:pStyle w:val="Subtitle"/>
        <w:numPr>
          <w:ilvl w:val="0"/>
          <w:numId w:val="15"/>
        </w:numPr>
        <w:spacing w:after="0"/>
        <w:rPr>
          <w:rFonts w:ascii="Tahoma" w:hAnsi="Tahoma" w:cs="Tahoma"/>
          <w:color w:val="auto"/>
          <w:spacing w:val="0"/>
          <w:sz w:val="20"/>
          <w:szCs w:val="20"/>
        </w:rPr>
      </w:pPr>
      <w:r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Pr="003F10C9">
        <w:rPr>
          <w:rFonts w:ascii="Tahoma" w:hAnsi="Tahoma" w:cs="Tahoma"/>
          <w:color w:val="auto"/>
          <w:spacing w:val="0"/>
          <w:sz w:val="20"/>
          <w:szCs w:val="20"/>
        </w:rPr>
        <w:t xml:space="preserve">in </w:t>
      </w:r>
      <w:r w:rsidR="006B31B3">
        <w:rPr>
          <w:rFonts w:ascii="Tahoma" w:hAnsi="Tahoma" w:cs="Tahoma"/>
          <w:color w:val="auto"/>
          <w:spacing w:val="0"/>
          <w:sz w:val="20"/>
          <w:szCs w:val="20"/>
        </w:rPr>
        <w:t>in</w:t>
      </w:r>
      <w:r w:rsidRPr="003F10C9">
        <w:rPr>
          <w:rFonts w:ascii="Tahoma" w:hAnsi="Tahoma" w:cs="Tahoma"/>
          <w:color w:val="auto"/>
          <w:spacing w:val="0"/>
          <w:sz w:val="20"/>
          <w:szCs w:val="20"/>
        </w:rPr>
        <w:t xml:space="preserve"> the </w:t>
      </w:r>
      <w:r w:rsidR="00F52410" w:rsidRPr="003F10C9">
        <w:rPr>
          <w:rFonts w:ascii="Tahoma" w:hAnsi="Tahoma" w:cs="Tahoma"/>
          <w:color w:val="auto"/>
          <w:spacing w:val="0"/>
          <w:sz w:val="20"/>
          <w:szCs w:val="20"/>
        </w:rPr>
        <w:t xml:space="preserve">US </w:t>
      </w:r>
      <w:r w:rsidR="00DF48F4">
        <w:rPr>
          <w:rFonts w:ascii="Tahoma" w:hAnsi="Tahoma" w:cs="Tahoma"/>
          <w:color w:val="auto"/>
          <w:spacing w:val="0"/>
          <w:sz w:val="20"/>
          <w:szCs w:val="20"/>
        </w:rPr>
        <w:t xml:space="preserve">and Honduras </w:t>
      </w:r>
      <w:r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20BA66CB" w:rsidR="006F20A8" w:rsidRPr="000F287B" w:rsidRDefault="006F20A8" w:rsidP="00A44E72">
      <w:pPr>
        <w:pStyle w:val="Subtitle"/>
        <w:numPr>
          <w:ilvl w:val="0"/>
          <w:numId w:val="15"/>
        </w:numPr>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10AB366F" w:rsidR="002811D3" w:rsidRPr="00FB6AEE" w:rsidRDefault="00AF00CA" w:rsidP="00A44E72">
      <w:pPr>
        <w:pStyle w:val="Subtitle"/>
        <w:numPr>
          <w:ilvl w:val="0"/>
          <w:numId w:val="26"/>
        </w:numPr>
        <w:spacing w:after="0"/>
        <w:rPr>
          <w:rFonts w:ascii="Tahoma" w:eastAsia="Times New Roman" w:hAnsi="Tahoma" w:cs="Tahoma"/>
          <w:color w:val="auto"/>
          <w:spacing w:val="0"/>
          <w:sz w:val="20"/>
          <w:szCs w:val="20"/>
        </w:rPr>
      </w:pPr>
      <w:r w:rsidRPr="00FB6AEE">
        <w:rPr>
          <w:rFonts w:ascii="Tahoma" w:eastAsia="Times New Roman" w:hAnsi="Tahoma" w:cs="Tahoma"/>
          <w:color w:val="auto"/>
          <w:spacing w:val="0"/>
          <w:sz w:val="20"/>
          <w:szCs w:val="20"/>
        </w:rPr>
        <w:t xml:space="preserve">No immunizations are required to enter Honduras.  </w:t>
      </w:r>
    </w:p>
    <w:p w14:paraId="63D17A1F" w14:textId="1353F4B4" w:rsidR="002811D3" w:rsidRPr="00FB6AEE" w:rsidRDefault="00AF00CA" w:rsidP="00A44E72">
      <w:pPr>
        <w:pStyle w:val="Subtitle"/>
        <w:numPr>
          <w:ilvl w:val="0"/>
          <w:numId w:val="26"/>
        </w:numPr>
        <w:spacing w:after="0"/>
        <w:rPr>
          <w:rFonts w:ascii="Tahoma" w:hAnsi="Tahoma" w:cs="Tahoma"/>
          <w:color w:val="auto"/>
          <w:spacing w:val="0"/>
          <w:sz w:val="20"/>
          <w:szCs w:val="20"/>
        </w:rPr>
      </w:pPr>
      <w:r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Pr="00FB6AEE">
        <w:rPr>
          <w:rFonts w:ascii="Tahoma" w:eastAsia="Times New Roman" w:hAnsi="Tahoma" w:cs="Tahoma"/>
          <w:color w:val="auto"/>
          <w:spacing w:val="0"/>
          <w:sz w:val="20"/>
          <w:szCs w:val="20"/>
        </w:rPr>
        <w:t xml:space="preserve">recommended. </w:t>
      </w:r>
    </w:p>
    <w:p w14:paraId="63D17A20" w14:textId="16DF4F98" w:rsidR="006E0F23" w:rsidRPr="00FB6AEE" w:rsidRDefault="00AF00CA" w:rsidP="00A44E72">
      <w:pPr>
        <w:pStyle w:val="Subtitle"/>
        <w:numPr>
          <w:ilvl w:val="0"/>
          <w:numId w:val="26"/>
        </w:numPr>
        <w:spacing w:after="0"/>
        <w:rPr>
          <w:rFonts w:ascii="Tahoma" w:eastAsia="Times New Roman" w:hAnsi="Tahoma" w:cs="Tahoma"/>
          <w:color w:val="auto"/>
          <w:spacing w:val="0"/>
          <w:sz w:val="20"/>
          <w:szCs w:val="20"/>
        </w:rPr>
      </w:pPr>
      <w:r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322C9DD8" w:rsidR="000F287B" w:rsidRPr="003E7632" w:rsidRDefault="000F287B" w:rsidP="000F287B">
      <w:pPr>
        <w:rPr>
          <w:rFonts w:ascii="Tahoma" w:hAnsi="Tahoma" w:cs="Tahoma"/>
          <w:b/>
          <w:u w:val="single"/>
        </w:rPr>
      </w:pPr>
      <w:r w:rsidRPr="003E7632">
        <w:rPr>
          <w:rFonts w:ascii="Tahoma" w:hAnsi="Tahoma" w:cs="Tahoma"/>
          <w:b/>
          <w:u w:val="single"/>
        </w:rPr>
        <w:lastRenderedPageBreak/>
        <w:t>Government Requirements for Travel to Honduras</w:t>
      </w:r>
      <w:r w:rsidR="006C12D1">
        <w:rPr>
          <w:rFonts w:ascii="Tahoma" w:hAnsi="Tahoma" w:cs="Tahoma"/>
          <w:b/>
          <w:u w:val="single"/>
        </w:rPr>
        <w:t xml:space="preserve"> </w:t>
      </w:r>
    </w:p>
    <w:p w14:paraId="5FB87062" w14:textId="766349B5" w:rsidR="00C45E04" w:rsidRPr="00C0254E" w:rsidRDefault="00C45E04" w:rsidP="00823A63">
      <w:pPr>
        <w:pStyle w:val="ListParagraph"/>
        <w:numPr>
          <w:ilvl w:val="0"/>
          <w:numId w:val="27"/>
        </w:numPr>
        <w:ind w:left="720"/>
        <w:rPr>
          <w:rFonts w:ascii="Tahoma" w:hAnsi="Tahoma" w:cs="Tahoma"/>
        </w:rPr>
      </w:pPr>
      <w:r w:rsidRPr="00C0254E">
        <w:rPr>
          <w:rFonts w:ascii="Tahoma" w:hAnsi="Tahoma" w:cs="Tahoma"/>
        </w:rPr>
        <w:t>Each team member is responsible for knowing and abiding by t</w:t>
      </w:r>
      <w:r w:rsidR="006C12D1" w:rsidRPr="00C0254E">
        <w:rPr>
          <w:rFonts w:ascii="Tahoma" w:hAnsi="Tahoma" w:cs="Tahoma"/>
        </w:rPr>
        <w:t>he current travel requirements to and from Honduras f</w:t>
      </w:r>
      <w:r w:rsidRPr="00C0254E">
        <w:rPr>
          <w:rFonts w:ascii="Tahoma" w:hAnsi="Tahoma" w:cs="Tahoma"/>
        </w:rPr>
        <w:t xml:space="preserve">or the time of their travel. </w:t>
      </w:r>
    </w:p>
    <w:p w14:paraId="43ABDEFE" w14:textId="7A801424" w:rsidR="006814FD" w:rsidRPr="006C12D1" w:rsidRDefault="005317F2" w:rsidP="00823A63">
      <w:pPr>
        <w:pStyle w:val="ListParagraph"/>
        <w:numPr>
          <w:ilvl w:val="0"/>
          <w:numId w:val="27"/>
        </w:numPr>
        <w:ind w:left="720"/>
        <w:rPr>
          <w:rFonts w:ascii="Tahoma" w:hAnsi="Tahoma" w:cs="Tahoma"/>
          <w:color w:val="FF0000"/>
        </w:rPr>
      </w:pPr>
      <w:hyperlink r:id="rId9" w:history="1">
        <w:r w:rsidR="00C45E04" w:rsidRPr="006C12D1">
          <w:rPr>
            <w:rStyle w:val="Hyperlink"/>
            <w:rFonts w:ascii="Tahoma" w:hAnsi="Tahoma" w:cs="Tahoma"/>
            <w:shd w:val="clear" w:color="auto" w:fill="FFFFFF"/>
          </w:rPr>
          <w:t>https://travel.state.gov/content/travel/en/traveladvisories/traveladvisories.html/</w:t>
        </w:r>
      </w:hyperlink>
      <w:r w:rsidR="00C45E04" w:rsidRPr="006C12D1">
        <w:rPr>
          <w:rFonts w:ascii="Tahoma" w:hAnsi="Tahoma" w:cs="Tahoma"/>
          <w:color w:val="000000"/>
          <w:shd w:val="clear" w:color="auto" w:fill="FFFFFF"/>
        </w:rPr>
        <w:t xml:space="preserve"> or </w:t>
      </w:r>
      <w:r w:rsidR="006814FD" w:rsidRPr="006C12D1">
        <w:rPr>
          <w:rFonts w:ascii="Tahoma" w:hAnsi="Tahoma" w:cs="Tahoma"/>
        </w:rPr>
        <w:t xml:space="preserve">. </w:t>
      </w:r>
      <w:hyperlink r:id="rId10" w:history="1">
        <w:r w:rsidR="006814FD" w:rsidRPr="006C12D1">
          <w:rPr>
            <w:rStyle w:val="Hyperlink"/>
            <w:rFonts w:ascii="Tahoma" w:hAnsi="Tahoma" w:cs="Tahoma"/>
          </w:rPr>
          <w:t>https://travelbans.org/north-america/honduras/</w:t>
        </w:r>
      </w:hyperlink>
      <w:r w:rsidR="006C12D1" w:rsidRPr="006C12D1">
        <w:rPr>
          <w:rFonts w:ascii="Tahoma" w:hAnsi="Tahoma" w:cs="Tahoma"/>
        </w:rPr>
        <w:t xml:space="preserve">, </w:t>
      </w:r>
      <w:hyperlink r:id="rId11" w:history="1">
        <w:r w:rsidR="00D15406" w:rsidRPr="0012413E">
          <w:rPr>
            <w:rStyle w:val="Hyperlink"/>
            <w:rFonts w:ascii="Tahoma" w:eastAsiaTheme="majorEastAsia" w:hAnsi="Tahoma" w:cs="Tahoma"/>
            <w:shd w:val="clear" w:color="auto" w:fill="FFFFFF"/>
          </w:rPr>
          <w:t>https://hn.usembassy.gov/covid-19-information/</w:t>
        </w:r>
      </w:hyperlink>
      <w:r w:rsidR="00DF48F4">
        <w:rPr>
          <w:rStyle w:val="Hyperlink"/>
          <w:rFonts w:ascii="Tahoma" w:eastAsiaTheme="majorEastAsia" w:hAnsi="Tahoma" w:cs="Tahoma"/>
          <w:color w:val="FF0000"/>
          <w:u w:val="none"/>
          <w:shd w:val="clear" w:color="auto" w:fill="FFFFFF"/>
        </w:rPr>
        <w:t xml:space="preserve"> </w:t>
      </w:r>
      <w:r w:rsidR="006C12D1" w:rsidRPr="00D15406">
        <w:rPr>
          <w:rFonts w:ascii="Tahoma" w:hAnsi="Tahoma" w:cs="Tahoma"/>
          <w:shd w:val="clear" w:color="auto" w:fill="FFFFFF"/>
        </w:rPr>
        <w:t>or similar information site.</w:t>
      </w:r>
    </w:p>
    <w:p w14:paraId="2A134696" w14:textId="77777777" w:rsidR="00DA4501" w:rsidRPr="00227204" w:rsidRDefault="00DA4501" w:rsidP="00823A63">
      <w:pPr>
        <w:pStyle w:val="ListParagraph"/>
        <w:numPr>
          <w:ilvl w:val="0"/>
          <w:numId w:val="27"/>
        </w:numPr>
        <w:ind w:left="720"/>
        <w:rPr>
          <w:rFonts w:ascii="Tahoma" w:hAnsi="Tahoma" w:cs="Tahoma"/>
        </w:rPr>
      </w:pPr>
      <w:r w:rsidRPr="00227204">
        <w:rPr>
          <w:rFonts w:ascii="Tahoma" w:hAnsi="Tahoma" w:cs="Tahoma"/>
        </w:rPr>
        <w:t xml:space="preserve">If a team member does not meet the requirements for travel to Honduras or the USA, the team member is responsible for all expenses incurred, including but not limited to: team fees, travel expenses, medical expenses, all required testing, food, lodging, transportation, etc. </w:t>
      </w:r>
    </w:p>
    <w:p w14:paraId="603C316F" w14:textId="55583BA4" w:rsidR="00C45E04" w:rsidRPr="00DA4501" w:rsidRDefault="00C45E04" w:rsidP="00823A63">
      <w:pPr>
        <w:ind w:left="720" w:hanging="360"/>
        <w:rPr>
          <w:rFonts w:ascii="Tahoma" w:hAnsi="Tahoma" w:cs="Tahoma"/>
          <w:color w:val="000000"/>
          <w:shd w:val="clear" w:color="auto" w:fill="FFFFFF"/>
        </w:rPr>
      </w:pPr>
    </w:p>
    <w:p w14:paraId="652BD186" w14:textId="1823B573" w:rsidR="006B31B3" w:rsidRPr="006B31B3" w:rsidRDefault="006B31B3" w:rsidP="00D15406">
      <w:pPr>
        <w:rPr>
          <w:rFonts w:ascii="Tahoma" w:hAnsi="Tahoma" w:cs="Tahoma"/>
          <w:b/>
          <w:u w:val="single"/>
        </w:rPr>
      </w:pPr>
      <w:r w:rsidRPr="006B31B3">
        <w:rPr>
          <w:rFonts w:ascii="Tahoma" w:hAnsi="Tahoma" w:cs="Tahoma"/>
          <w:b/>
          <w:u w:val="single"/>
        </w:rPr>
        <w:t>Pre</w:t>
      </w:r>
      <w:r w:rsidR="00FD3D36">
        <w:rPr>
          <w:rFonts w:ascii="Tahoma" w:hAnsi="Tahoma" w:cs="Tahoma"/>
          <w:b/>
          <w:u w:val="single"/>
        </w:rPr>
        <w:t>-</w:t>
      </w:r>
      <w:r w:rsidRPr="006B31B3">
        <w:rPr>
          <w:rFonts w:ascii="Tahoma" w:hAnsi="Tahoma" w:cs="Tahoma"/>
          <w:b/>
          <w:u w:val="single"/>
        </w:rPr>
        <w:t>check Form</w:t>
      </w:r>
    </w:p>
    <w:p w14:paraId="1F43D5AC" w14:textId="03C0B4BB" w:rsidR="00D15406" w:rsidRDefault="00D15406" w:rsidP="00A44E72">
      <w:pPr>
        <w:pStyle w:val="ListParagraph"/>
        <w:numPr>
          <w:ilvl w:val="0"/>
          <w:numId w:val="28"/>
        </w:numPr>
        <w:rPr>
          <w:rFonts w:ascii="Tahoma" w:hAnsi="Tahoma" w:cs="Tahoma"/>
        </w:rPr>
      </w:pPr>
      <w:r w:rsidRPr="00C0254E">
        <w:rPr>
          <w:rFonts w:ascii="Tahoma" w:hAnsi="Tahoma" w:cs="Tahoma"/>
        </w:rPr>
        <w:t xml:space="preserve">All travelers entering or exiting Honduras must </w:t>
      </w:r>
      <w:r w:rsidR="00B70688" w:rsidRPr="00C0254E">
        <w:rPr>
          <w:rFonts w:ascii="Tahoma" w:hAnsi="Tahoma" w:cs="Tahoma"/>
        </w:rPr>
        <w:t>submit the</w:t>
      </w:r>
      <w:r w:rsidRPr="00C0254E">
        <w:rPr>
          <w:rFonts w:ascii="Tahoma" w:hAnsi="Tahoma" w:cs="Tahoma"/>
        </w:rPr>
        <w:t xml:space="preserve"> Pre-check form</w:t>
      </w:r>
      <w:r w:rsidR="00B70688" w:rsidRPr="00C0254E">
        <w:rPr>
          <w:rFonts w:ascii="Tahoma" w:hAnsi="Tahoma" w:cs="Tahoma"/>
        </w:rPr>
        <w:t xml:space="preserve"> which is submitted electronically</w:t>
      </w:r>
      <w:r w:rsidR="00414D09" w:rsidRPr="00C0254E">
        <w:rPr>
          <w:rFonts w:ascii="Tahoma" w:hAnsi="Tahoma" w:cs="Tahoma"/>
        </w:rPr>
        <w:t xml:space="preserve"> prior to departure from the USA</w:t>
      </w:r>
      <w:r w:rsidR="00D75225">
        <w:rPr>
          <w:rFonts w:ascii="Tahoma" w:hAnsi="Tahoma" w:cs="Tahoma"/>
        </w:rPr>
        <w:t>.</w:t>
      </w:r>
    </w:p>
    <w:p w14:paraId="11F5684B" w14:textId="395CE207" w:rsidR="005B1165" w:rsidRDefault="005B1165" w:rsidP="00A44E72">
      <w:pPr>
        <w:pStyle w:val="ListParagraph"/>
        <w:numPr>
          <w:ilvl w:val="0"/>
          <w:numId w:val="28"/>
        </w:numPr>
        <w:rPr>
          <w:rFonts w:ascii="Tahoma" w:hAnsi="Tahoma" w:cs="Tahoma"/>
        </w:rPr>
      </w:pPr>
      <w:r>
        <w:rPr>
          <w:rFonts w:ascii="Tahoma" w:hAnsi="Tahoma" w:cs="Tahoma"/>
        </w:rPr>
        <w:t xml:space="preserve">Detailed information on this form may be found at the end of this manual. </w:t>
      </w:r>
      <w:r w:rsidR="00957091">
        <w:rPr>
          <w:rFonts w:ascii="Tahoma" w:hAnsi="Tahoma" w:cs="Tahoma"/>
        </w:rPr>
        <w:t>P.15-16</w:t>
      </w:r>
    </w:p>
    <w:p w14:paraId="0218CACB" w14:textId="77777777" w:rsidR="005B1165" w:rsidRPr="005B1165" w:rsidRDefault="005B1165" w:rsidP="005B1165">
      <w:pPr>
        <w:ind w:left="360"/>
        <w:rPr>
          <w:rFonts w:ascii="Tahoma" w:hAnsi="Tahoma" w:cs="Tahoma"/>
        </w:rPr>
      </w:pPr>
    </w:p>
    <w:p w14:paraId="3C2D3E21" w14:textId="77777777" w:rsidR="00414D09" w:rsidRDefault="0041005E" w:rsidP="00414D09">
      <w:pPr>
        <w:rPr>
          <w:rFonts w:ascii="Tahoma" w:hAnsi="Tahoma" w:cs="Tahoma"/>
        </w:rPr>
      </w:pPr>
      <w:r w:rsidRPr="00414D09">
        <w:rPr>
          <w:rFonts w:ascii="Tahoma" w:hAnsi="Tahoma" w:cs="Tahoma"/>
          <w:b/>
          <w:u w:val="single"/>
        </w:rPr>
        <w:t xml:space="preserve">Traveler’s </w:t>
      </w:r>
      <w:r w:rsidR="00414D09" w:rsidRPr="00414D09">
        <w:rPr>
          <w:rFonts w:ascii="Tahoma" w:hAnsi="Tahoma" w:cs="Tahoma"/>
          <w:b/>
          <w:u w:val="single"/>
        </w:rPr>
        <w:t>Declaration</w:t>
      </w:r>
      <w:r w:rsidRPr="00414D09">
        <w:rPr>
          <w:rFonts w:ascii="Tahoma" w:hAnsi="Tahoma" w:cs="Tahoma"/>
          <w:b/>
          <w:u w:val="single"/>
        </w:rPr>
        <w:t xml:space="preserve"> Form</w:t>
      </w:r>
      <w:r w:rsidR="00414D09" w:rsidRPr="00414D09">
        <w:rPr>
          <w:rFonts w:ascii="Tahoma" w:hAnsi="Tahoma" w:cs="Tahoma"/>
          <w:b/>
          <w:u w:val="single"/>
        </w:rPr>
        <w:t>/ Online Traveler’s Affidavit</w:t>
      </w:r>
      <w:r w:rsidR="00414D09">
        <w:rPr>
          <w:rFonts w:ascii="Tahoma" w:hAnsi="Tahoma" w:cs="Tahoma"/>
        </w:rPr>
        <w:t xml:space="preserve">- </w:t>
      </w:r>
    </w:p>
    <w:p w14:paraId="346BC374" w14:textId="77777777" w:rsidR="00454010" w:rsidRPr="00454010" w:rsidRDefault="00454010" w:rsidP="00454010">
      <w:pPr>
        <w:pStyle w:val="ListParagraph"/>
        <w:numPr>
          <w:ilvl w:val="0"/>
          <w:numId w:val="62"/>
        </w:numPr>
        <w:rPr>
          <w:rFonts w:ascii="Tahoma" w:hAnsi="Tahoma" w:cs="Tahoma"/>
        </w:rPr>
      </w:pPr>
      <w:r w:rsidRPr="00454010">
        <w:rPr>
          <w:rFonts w:ascii="Tahoma" w:hAnsi="Tahoma" w:cs="Tahoma"/>
        </w:rPr>
        <w:t xml:space="preserve">All travelers entering or exiting Honduras must submit the Traveler’s Declaration/ Online Traveler’s Affidavit Form which is submitted electronically 5 days or fewer before departure from the USA and arrival in Honduras. </w:t>
      </w:r>
    </w:p>
    <w:p w14:paraId="2535FC81" w14:textId="4EBA0F46" w:rsidR="00454010" w:rsidRPr="00454010" w:rsidRDefault="00454010" w:rsidP="00454010">
      <w:pPr>
        <w:pStyle w:val="ListParagraph"/>
        <w:numPr>
          <w:ilvl w:val="0"/>
          <w:numId w:val="62"/>
        </w:numPr>
        <w:rPr>
          <w:rFonts w:ascii="Tahoma" w:hAnsi="Tahoma" w:cs="Tahoma"/>
        </w:rPr>
      </w:pPr>
      <w:r w:rsidRPr="00454010">
        <w:rPr>
          <w:rFonts w:ascii="Tahoma" w:hAnsi="Tahoma" w:cs="Tahoma"/>
        </w:rPr>
        <w:t>This form is submitted again when exiting Honduras and can be done electronically on a computer and print</w:t>
      </w:r>
      <w:r w:rsidR="00B402D4">
        <w:rPr>
          <w:rFonts w:ascii="Tahoma" w:hAnsi="Tahoma" w:cs="Tahoma"/>
        </w:rPr>
        <w:t>ed</w:t>
      </w:r>
      <w:r w:rsidRPr="00454010">
        <w:rPr>
          <w:rFonts w:ascii="Tahoma" w:hAnsi="Tahoma" w:cs="Tahoma"/>
        </w:rPr>
        <w:t xml:space="preserve"> out on a phone at the airport. </w:t>
      </w:r>
    </w:p>
    <w:p w14:paraId="29185A20" w14:textId="262D7A4A" w:rsidR="005B1165" w:rsidRPr="000A29B4" w:rsidRDefault="005B1165" w:rsidP="00A44E72">
      <w:pPr>
        <w:pStyle w:val="ListParagraph"/>
        <w:numPr>
          <w:ilvl w:val="0"/>
          <w:numId w:val="62"/>
        </w:numPr>
        <w:rPr>
          <w:rFonts w:ascii="Tahoma" w:hAnsi="Tahoma" w:cs="Tahoma"/>
        </w:rPr>
      </w:pPr>
      <w:r w:rsidRPr="000A29B4">
        <w:rPr>
          <w:rFonts w:ascii="Tahoma" w:hAnsi="Tahoma" w:cs="Tahoma"/>
        </w:rPr>
        <w:t xml:space="preserve">Detailed information about this form may be found at the end of this manual. </w:t>
      </w:r>
      <w:r w:rsidR="00A56FD6">
        <w:rPr>
          <w:rFonts w:ascii="Tahoma" w:hAnsi="Tahoma" w:cs="Tahoma"/>
        </w:rPr>
        <w:t>P.17-19</w:t>
      </w:r>
    </w:p>
    <w:p w14:paraId="1094A349" w14:textId="6FE9D695" w:rsidR="003E7632" w:rsidRPr="005B1165" w:rsidRDefault="003E7632" w:rsidP="00414D09">
      <w:pPr>
        <w:pStyle w:val="ydp7e875e86yiv6887115154msonormal"/>
        <w:shd w:val="clear" w:color="auto" w:fill="FFFFFF"/>
        <w:rPr>
          <w:rFonts w:ascii="Tahoma" w:hAnsi="Tahoma" w:cs="Tahoma"/>
          <w:sz w:val="20"/>
          <w:szCs w:val="20"/>
        </w:rPr>
      </w:pPr>
      <w:r w:rsidRPr="005B1165">
        <w:rPr>
          <w:rFonts w:ascii="Tahoma" w:hAnsi="Tahoma" w:cs="Tahoma"/>
          <w:sz w:val="20"/>
          <w:szCs w:val="20"/>
        </w:rPr>
        <w:t xml:space="preserve">Team leaders will also have pertinent information that is needed to prepare for travel. </w:t>
      </w: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45347786" w:rsidR="000F287B" w:rsidRDefault="000F287B" w:rsidP="00A44E72">
      <w:pPr>
        <w:pStyle w:val="ListParagraph"/>
        <w:numPr>
          <w:ilvl w:val="1"/>
          <w:numId w:val="29"/>
        </w:numPr>
        <w:ind w:left="810" w:hanging="450"/>
        <w:rPr>
          <w:rFonts w:ascii="Tahoma" w:hAnsi="Tahoma" w:cs="Tahoma"/>
        </w:rPr>
      </w:pPr>
      <w:r w:rsidRPr="00915C41">
        <w:rPr>
          <w:rFonts w:ascii="Tahoma" w:hAnsi="Tahoma" w:cs="Tahoma"/>
        </w:rPr>
        <w:t xml:space="preserve">HCS recommends that all team members enroll in the STEP program to receive security messages and make it easier to locate you in case of an emergency. </w:t>
      </w:r>
      <w:hyperlink r:id="rId12" w:history="1">
        <w:r w:rsidR="00356C95" w:rsidRPr="00915C41">
          <w:rPr>
            <w:rStyle w:val="Hyperlink"/>
            <w:rFonts w:ascii="Tahoma" w:hAnsi="Tahoma" w:cs="Tahoma"/>
          </w:rPr>
          <w:t>http://step.state.gov</w:t>
        </w:r>
      </w:hyperlink>
      <w:r w:rsidR="00356C95" w:rsidRPr="00915C41">
        <w:rPr>
          <w:rFonts w:ascii="Tahoma" w:hAnsi="Tahoma" w:cs="Tahoma"/>
        </w:rPr>
        <w:t xml:space="preserve"> </w:t>
      </w:r>
    </w:p>
    <w:p w14:paraId="71EEF95A" w14:textId="7E5F810E" w:rsidR="00AD4F16" w:rsidRPr="00915C41" w:rsidRDefault="00AD4F16" w:rsidP="00A44E72">
      <w:pPr>
        <w:pStyle w:val="ListParagraph"/>
        <w:numPr>
          <w:ilvl w:val="1"/>
          <w:numId w:val="29"/>
        </w:numPr>
        <w:ind w:left="810" w:hanging="450"/>
        <w:rPr>
          <w:rFonts w:ascii="Tahoma" w:hAnsi="Tahoma" w:cs="Tahoma"/>
        </w:rPr>
      </w:pPr>
      <w:r>
        <w:rPr>
          <w:rFonts w:ascii="Tahoma" w:hAnsi="Tahoma" w:cs="Tahoma"/>
        </w:rPr>
        <w:t xml:space="preserve">This </w:t>
      </w:r>
      <w:r w:rsidR="0043197F">
        <w:rPr>
          <w:rFonts w:ascii="Tahoma" w:hAnsi="Tahoma" w:cs="Tahoma"/>
        </w:rPr>
        <w:t xml:space="preserve">enrollment is not required for travel. </w:t>
      </w:r>
    </w:p>
    <w:p w14:paraId="7F537B27" w14:textId="77777777" w:rsidR="000F287B" w:rsidRPr="000F287B" w:rsidRDefault="000F287B" w:rsidP="0051267C">
      <w:pPr>
        <w:rPr>
          <w:rFonts w:ascii="Tahoma" w:hAnsi="Tahoma" w:cs="Tahoma"/>
          <w:b/>
          <w:u w:val="single"/>
        </w:rPr>
      </w:pPr>
    </w:p>
    <w:p w14:paraId="63D17A22" w14:textId="44EB3A7F"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t>Travel Insurance</w:t>
      </w:r>
      <w:r w:rsidRPr="007B511F">
        <w:rPr>
          <w:rFonts w:ascii="Tahoma" w:eastAsia="Times New Roman" w:hAnsi="Tahoma" w:cs="Tahoma"/>
          <w:b/>
          <w:color w:val="auto"/>
          <w:spacing w:val="0"/>
          <w:sz w:val="20"/>
          <w:szCs w:val="20"/>
        </w:rPr>
        <w:t xml:space="preserve">:  </w:t>
      </w:r>
    </w:p>
    <w:p w14:paraId="116A0DAB" w14:textId="77777777" w:rsidR="00D15406" w:rsidRPr="00D15406" w:rsidRDefault="00D15406" w:rsidP="00D15406">
      <w:pPr>
        <w:rPr>
          <w:rFonts w:ascii="Tahoma" w:hAnsi="Tahoma" w:cs="Tahoma"/>
        </w:rPr>
      </w:pPr>
      <w:r w:rsidRPr="00D15406">
        <w:rPr>
          <w:rFonts w:ascii="Tahoma" w:hAnsi="Tahoma" w:cs="Tahoma"/>
        </w:rPr>
        <w:t>Health Caring Services requires all team members to purchase Travel Insurance with coverage for emergency medical evacuation with a minimum of $500,000 per person.</w:t>
      </w:r>
    </w:p>
    <w:p w14:paraId="0B45FBD1" w14:textId="26CA2490" w:rsidR="006C12D1" w:rsidRPr="00F66808" w:rsidRDefault="00E30D47" w:rsidP="00A44E72">
      <w:pPr>
        <w:pStyle w:val="ListParagraph"/>
        <w:numPr>
          <w:ilvl w:val="0"/>
          <w:numId w:val="36"/>
        </w:numPr>
        <w:shd w:val="clear" w:color="auto" w:fill="FFFFFF"/>
        <w:rPr>
          <w:rFonts w:ascii="Tahoma" w:hAnsi="Tahoma" w:cs="Tahoma"/>
        </w:rPr>
      </w:pPr>
      <w:r>
        <w:rPr>
          <w:rFonts w:ascii="Tahoma" w:hAnsi="Tahoma" w:cs="Tahoma"/>
        </w:rPr>
        <w:t>Many companies offer</w:t>
      </w:r>
      <w:r w:rsidR="006B31B3" w:rsidRPr="00F66808">
        <w:rPr>
          <w:rFonts w:ascii="Tahoma" w:hAnsi="Tahoma" w:cs="Tahoma"/>
        </w:rPr>
        <w:t xml:space="preserve"> travel coverage, but e</w:t>
      </w:r>
      <w:r w:rsidR="006C12D1" w:rsidRPr="00F66808">
        <w:rPr>
          <w:rFonts w:ascii="Tahoma" w:hAnsi="Tahoma" w:cs="Tahoma"/>
        </w:rPr>
        <w:t xml:space="preserve">ach team member is responsible for purchasing a </w:t>
      </w:r>
      <w:r w:rsidR="00D15406" w:rsidRPr="00F66808">
        <w:rPr>
          <w:rFonts w:ascii="Tahoma" w:hAnsi="Tahoma" w:cs="Tahoma"/>
        </w:rPr>
        <w:t xml:space="preserve">travel </w:t>
      </w:r>
      <w:r w:rsidR="006C12D1" w:rsidRPr="00F66808">
        <w:rPr>
          <w:rFonts w:ascii="Tahoma" w:hAnsi="Tahoma" w:cs="Tahoma"/>
        </w:rPr>
        <w:t xml:space="preserve">policy that </w:t>
      </w:r>
      <w:r w:rsidR="006B31B3" w:rsidRPr="00F66808">
        <w:rPr>
          <w:rFonts w:ascii="Tahoma" w:hAnsi="Tahoma" w:cs="Tahoma"/>
        </w:rPr>
        <w:t xml:space="preserve">adequately </w:t>
      </w:r>
      <w:r w:rsidR="006C12D1" w:rsidRPr="00F66808">
        <w:rPr>
          <w:rFonts w:ascii="Tahoma" w:hAnsi="Tahoma" w:cs="Tahoma"/>
        </w:rPr>
        <w:t xml:space="preserve">covers their </w:t>
      </w:r>
      <w:r w:rsidR="006B31B3" w:rsidRPr="00F66808">
        <w:rPr>
          <w:rFonts w:ascii="Tahoma" w:hAnsi="Tahoma" w:cs="Tahoma"/>
        </w:rPr>
        <w:t xml:space="preserve">medical and </w:t>
      </w:r>
      <w:r w:rsidR="006C12D1" w:rsidRPr="00F66808">
        <w:rPr>
          <w:rFonts w:ascii="Tahoma" w:hAnsi="Tahoma" w:cs="Tahoma"/>
        </w:rPr>
        <w:t>personal needs, i.e. extended housing and food expenses, additional medical care in Honduras,</w:t>
      </w:r>
      <w:r w:rsidR="00965859" w:rsidRPr="00F66808">
        <w:rPr>
          <w:rFonts w:ascii="Tahoma" w:hAnsi="Tahoma" w:cs="Tahoma"/>
        </w:rPr>
        <w:t xml:space="preserve"> personal needs,</w:t>
      </w:r>
      <w:r w:rsidR="006C12D1" w:rsidRPr="00F66808">
        <w:rPr>
          <w:rFonts w:ascii="Tahoma" w:hAnsi="Tahoma" w:cs="Tahoma"/>
        </w:rPr>
        <w:t xml:space="preserve"> etc., in addition to the required $500,000 </w:t>
      </w:r>
      <w:r w:rsidR="00DF48F4" w:rsidRPr="00F66808">
        <w:rPr>
          <w:rFonts w:ascii="Tahoma" w:hAnsi="Tahoma" w:cs="Tahoma"/>
        </w:rPr>
        <w:t xml:space="preserve">emergency </w:t>
      </w:r>
      <w:r w:rsidR="006C12D1" w:rsidRPr="00F66808">
        <w:rPr>
          <w:rFonts w:ascii="Tahoma" w:hAnsi="Tahoma" w:cs="Tahoma"/>
        </w:rPr>
        <w:t>evacuation coverage</w:t>
      </w:r>
      <w:r w:rsidR="00B70688" w:rsidRPr="00F66808">
        <w:rPr>
          <w:rFonts w:ascii="Tahoma" w:hAnsi="Tahoma" w:cs="Tahoma"/>
        </w:rPr>
        <w:t>.</w:t>
      </w:r>
    </w:p>
    <w:p w14:paraId="1056EDE8" w14:textId="1AB54315" w:rsidR="006C12D1" w:rsidRPr="00F66808" w:rsidRDefault="006C12D1" w:rsidP="00A44E72">
      <w:pPr>
        <w:pStyle w:val="ListParagraph"/>
        <w:numPr>
          <w:ilvl w:val="0"/>
          <w:numId w:val="36"/>
        </w:numPr>
        <w:shd w:val="clear" w:color="auto" w:fill="FFFFFF"/>
        <w:rPr>
          <w:rFonts w:ascii="Tahoma" w:hAnsi="Tahoma" w:cs="Tahoma"/>
        </w:rPr>
      </w:pPr>
      <w:r w:rsidRPr="00F66808">
        <w:rPr>
          <w:rFonts w:ascii="Tahoma" w:hAnsi="Tahoma" w:cs="Tahoma"/>
        </w:rPr>
        <w:t xml:space="preserve">Each team member is responsible </w:t>
      </w:r>
      <w:r w:rsidR="00E30D47">
        <w:rPr>
          <w:rFonts w:ascii="Tahoma" w:hAnsi="Tahoma" w:cs="Tahoma"/>
        </w:rPr>
        <w:t>for knowing</w:t>
      </w:r>
      <w:r w:rsidRPr="00F66808">
        <w:rPr>
          <w:rFonts w:ascii="Tahoma" w:hAnsi="Tahoma" w:cs="Tahoma"/>
        </w:rPr>
        <w:t xml:space="preserve"> the poli</w:t>
      </w:r>
      <w:r w:rsidR="000145E8" w:rsidRPr="00F66808">
        <w:rPr>
          <w:rFonts w:ascii="Tahoma" w:hAnsi="Tahoma" w:cs="Tahoma"/>
        </w:rPr>
        <w:t>cy’s requirement for the coverage</w:t>
      </w:r>
      <w:r w:rsidRPr="00F66808">
        <w:rPr>
          <w:rFonts w:ascii="Tahoma" w:hAnsi="Tahoma" w:cs="Tahoma"/>
        </w:rPr>
        <w:t xml:space="preserve"> of pre-existing conditions. </w:t>
      </w:r>
    </w:p>
    <w:p w14:paraId="7881DBAA" w14:textId="3423203B" w:rsidR="00C17332" w:rsidRPr="00F66808" w:rsidRDefault="00C17332" w:rsidP="005A6226">
      <w:pPr>
        <w:pStyle w:val="ListParagraph"/>
        <w:numPr>
          <w:ilvl w:val="0"/>
          <w:numId w:val="36"/>
        </w:numPr>
        <w:shd w:val="clear" w:color="auto" w:fill="FFFFFF"/>
        <w:rPr>
          <w:rFonts w:ascii="Tahoma" w:hAnsi="Tahoma" w:cs="Tahoma"/>
        </w:rPr>
      </w:pPr>
      <w:r w:rsidRPr="00F66808">
        <w:rPr>
          <w:rFonts w:ascii="Tahoma" w:hAnsi="Tahoma" w:cs="Tahoma"/>
        </w:rPr>
        <w:t xml:space="preserve">This </w:t>
      </w:r>
      <w:r w:rsidR="006B31B3" w:rsidRPr="00F66808">
        <w:rPr>
          <w:rFonts w:ascii="Tahoma" w:hAnsi="Tahoma" w:cs="Tahoma"/>
        </w:rPr>
        <w:t xml:space="preserve">proof of purchase of the travel </w:t>
      </w:r>
      <w:r w:rsidRPr="00F66808">
        <w:rPr>
          <w:rFonts w:ascii="Tahoma" w:hAnsi="Tahoma" w:cs="Tahoma"/>
        </w:rPr>
        <w:t>policy will be submitted with the team mem</w:t>
      </w:r>
      <w:r w:rsidR="000145E8" w:rsidRPr="00F66808">
        <w:rPr>
          <w:rFonts w:ascii="Tahoma" w:hAnsi="Tahoma" w:cs="Tahoma"/>
        </w:rPr>
        <w:t xml:space="preserve">ber's airline travel itinerary </w:t>
      </w:r>
      <w:r w:rsidR="00356C95" w:rsidRPr="00F66808">
        <w:rPr>
          <w:rFonts w:ascii="Tahoma" w:hAnsi="Tahoma" w:cs="Tahoma"/>
        </w:rPr>
        <w:t>at least 4 weeks</w:t>
      </w:r>
      <w:r w:rsidR="000145E8" w:rsidRPr="00F66808">
        <w:rPr>
          <w:rFonts w:ascii="Tahoma" w:hAnsi="Tahoma" w:cs="Tahoma"/>
        </w:rPr>
        <w:t xml:space="preserve"> </w:t>
      </w:r>
      <w:r w:rsidR="00C731AA">
        <w:rPr>
          <w:rFonts w:ascii="Tahoma" w:hAnsi="Tahoma" w:cs="Tahoma"/>
        </w:rPr>
        <w:t>before</w:t>
      </w:r>
      <w:r w:rsidR="000145E8" w:rsidRPr="00F66808">
        <w:rPr>
          <w:rFonts w:ascii="Tahoma" w:hAnsi="Tahoma" w:cs="Tahoma"/>
        </w:rPr>
        <w:t xml:space="preserve"> departure to Honduras; send</w:t>
      </w:r>
      <w:r w:rsidR="007B511F" w:rsidRPr="00F66808">
        <w:rPr>
          <w:rFonts w:ascii="Tahoma" w:hAnsi="Tahoma" w:cs="Tahoma"/>
        </w:rPr>
        <w:t xml:space="preserve"> to </w:t>
      </w:r>
      <w:r w:rsidR="006B31B3" w:rsidRPr="00F66808">
        <w:rPr>
          <w:rFonts w:ascii="Tahoma" w:hAnsi="Tahoma" w:cs="Tahoma"/>
        </w:rPr>
        <w:t xml:space="preserve">your team leader/ administrator and </w:t>
      </w:r>
      <w:r w:rsidR="007B511F" w:rsidRPr="00F66808">
        <w:rPr>
          <w:rFonts w:ascii="Tahoma" w:hAnsi="Tahoma" w:cs="Tahoma"/>
        </w:rPr>
        <w:t xml:space="preserve">HCS Team administrator- </w:t>
      </w:r>
      <w:hyperlink r:id="rId13" w:history="1">
        <w:r w:rsidR="00803CC0" w:rsidRPr="00F66808">
          <w:rPr>
            <w:rStyle w:val="Hyperlink"/>
            <w:rFonts w:ascii="Tahoma" w:hAnsi="Tahoma" w:cs="Tahoma"/>
            <w:u w:val="none"/>
          </w:rPr>
          <w:t>jillcw8812@yahoo.com</w:t>
        </w:r>
      </w:hyperlink>
      <w:r w:rsidR="00803CC0" w:rsidRPr="00F66808">
        <w:rPr>
          <w:rFonts w:ascii="Tahoma" w:hAnsi="Tahoma" w:cs="Tahoma"/>
        </w:rPr>
        <w:t xml:space="preserve"> </w:t>
      </w:r>
    </w:p>
    <w:p w14:paraId="0EB1A388" w14:textId="6F2C1A84" w:rsidR="00C17332" w:rsidRPr="00F66808" w:rsidRDefault="00C17332" w:rsidP="005A6226">
      <w:pPr>
        <w:pStyle w:val="ListParagraph"/>
        <w:numPr>
          <w:ilvl w:val="0"/>
          <w:numId w:val="36"/>
        </w:numPr>
        <w:shd w:val="clear" w:color="auto" w:fill="FFFFFF"/>
        <w:rPr>
          <w:rFonts w:ascii="Tahoma" w:hAnsi="Tahoma" w:cs="Tahoma"/>
          <w:color w:val="26282A"/>
        </w:rPr>
      </w:pPr>
      <w:r w:rsidRPr="00F66808">
        <w:rPr>
          <w:rFonts w:ascii="Tahoma" w:hAnsi="Tahoma" w:cs="Tahoma"/>
          <w:color w:val="26282A"/>
        </w:rPr>
        <w:t xml:space="preserve">Insurance policy must be carried with </w:t>
      </w:r>
      <w:r w:rsidR="00454A41">
        <w:rPr>
          <w:rFonts w:ascii="Tahoma" w:hAnsi="Tahoma" w:cs="Tahoma"/>
          <w:color w:val="26282A"/>
        </w:rPr>
        <w:t xml:space="preserve">the </w:t>
      </w:r>
      <w:r w:rsidRPr="00F66808">
        <w:rPr>
          <w:rFonts w:ascii="Tahoma" w:hAnsi="Tahoma" w:cs="Tahoma"/>
          <w:color w:val="26282A"/>
        </w:rPr>
        <w:t>team member while traveling</w:t>
      </w:r>
      <w:r w:rsidR="0003709F" w:rsidRPr="00F66808">
        <w:rPr>
          <w:rFonts w:ascii="Tahoma" w:hAnsi="Tahoma" w:cs="Tahoma"/>
          <w:color w:val="26282A"/>
        </w:rPr>
        <w:t>.</w:t>
      </w:r>
    </w:p>
    <w:p w14:paraId="4621C276" w14:textId="77777777" w:rsidR="005A6226" w:rsidRDefault="005A6226" w:rsidP="005A6226">
      <w:pPr>
        <w:pStyle w:val="Subtitle"/>
        <w:rPr>
          <w:rFonts w:ascii="Tahoma" w:eastAsia="Times New Roman" w:hAnsi="Tahoma" w:cs="Tahoma"/>
          <w:b/>
          <w:color w:val="auto"/>
          <w:spacing w:val="0"/>
          <w:sz w:val="20"/>
          <w:szCs w:val="20"/>
          <w:u w:val="single"/>
        </w:rPr>
      </w:pPr>
    </w:p>
    <w:p w14:paraId="314DCCC8" w14:textId="77777777" w:rsidR="00B70F6A" w:rsidRDefault="00B70F6A">
      <w:pPr>
        <w:rPr>
          <w:rFonts w:ascii="Tahoma" w:hAnsi="Tahoma" w:cs="Tahoma"/>
          <w:b/>
          <w:u w:val="single"/>
        </w:rPr>
      </w:pPr>
      <w:r>
        <w:rPr>
          <w:rFonts w:ascii="Tahoma" w:hAnsi="Tahoma" w:cs="Tahoma"/>
          <w:b/>
          <w:u w:val="single"/>
        </w:rPr>
        <w:br w:type="page"/>
      </w:r>
    </w:p>
    <w:p w14:paraId="63D17A24" w14:textId="3DC1079C" w:rsidR="002C5104" w:rsidRPr="003F10C9" w:rsidRDefault="00AF00CA" w:rsidP="005A6226">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lastRenderedPageBreak/>
        <w:t>Booking a Flight</w:t>
      </w:r>
      <w:r w:rsidRPr="003F10C9">
        <w:rPr>
          <w:rFonts w:ascii="Tahoma" w:eastAsia="Times New Roman" w:hAnsi="Tahoma" w:cs="Tahoma"/>
          <w:b/>
          <w:color w:val="auto"/>
          <w:spacing w:val="0"/>
          <w:sz w:val="20"/>
          <w:szCs w:val="20"/>
        </w:rPr>
        <w:t xml:space="preserve">:  </w:t>
      </w:r>
    </w:p>
    <w:p w14:paraId="038DD74C" w14:textId="2DA74623" w:rsidR="002137FD" w:rsidRPr="00DF48F4" w:rsidRDefault="002137FD" w:rsidP="005A6226">
      <w:pPr>
        <w:pStyle w:val="Subtitle"/>
        <w:numPr>
          <w:ilvl w:val="1"/>
          <w:numId w:val="37"/>
        </w:numPr>
        <w:spacing w:after="0"/>
        <w:ind w:left="720"/>
        <w:rPr>
          <w:rFonts w:ascii="Tahoma" w:hAnsi="Tahoma" w:cs="Tahoma"/>
          <w:color w:val="auto"/>
          <w:spacing w:val="0"/>
          <w:sz w:val="20"/>
          <w:szCs w:val="20"/>
          <w:u w:val="single"/>
        </w:rPr>
      </w:pPr>
      <w:r w:rsidRPr="00DF48F4">
        <w:rPr>
          <w:rFonts w:ascii="Tahoma" w:eastAsia="Times New Roman" w:hAnsi="Tahoma" w:cs="Tahoma"/>
          <w:color w:val="auto"/>
          <w:spacing w:val="0"/>
          <w:sz w:val="20"/>
          <w:szCs w:val="20"/>
          <w:u w:val="single"/>
        </w:rPr>
        <w:t xml:space="preserve">All team members are to arrive </w:t>
      </w:r>
      <w:r w:rsidR="00454A41">
        <w:rPr>
          <w:rFonts w:ascii="Tahoma" w:eastAsia="Times New Roman" w:hAnsi="Tahoma" w:cs="Tahoma"/>
          <w:color w:val="auto"/>
          <w:spacing w:val="0"/>
          <w:sz w:val="20"/>
          <w:szCs w:val="20"/>
          <w:u w:val="single"/>
        </w:rPr>
        <w:t>in</w:t>
      </w:r>
      <w:r w:rsidRPr="00DF48F4">
        <w:rPr>
          <w:rFonts w:ascii="Tahoma" w:eastAsia="Times New Roman" w:hAnsi="Tahoma" w:cs="Tahoma"/>
          <w:color w:val="auto"/>
          <w:spacing w:val="0"/>
          <w:sz w:val="20"/>
          <w:szCs w:val="20"/>
          <w:u w:val="single"/>
        </w:rPr>
        <w:t xml:space="preserve"> Honduras on the same day,</w:t>
      </w:r>
      <w:r w:rsidRPr="00DF48F4">
        <w:rPr>
          <w:rFonts w:ascii="Tahoma" w:hAnsi="Tahoma" w:cs="Tahoma"/>
          <w:color w:val="auto"/>
          <w:spacing w:val="0"/>
          <w:sz w:val="20"/>
          <w:szCs w:val="20"/>
          <w:u w:val="single"/>
        </w:rPr>
        <w:t xml:space="preserve"> </w:t>
      </w:r>
      <w:r w:rsidR="00795BFB">
        <w:rPr>
          <w:rFonts w:ascii="Tahoma" w:hAnsi="Tahoma" w:cs="Tahoma"/>
          <w:color w:val="auto"/>
          <w:spacing w:val="0"/>
          <w:sz w:val="20"/>
          <w:szCs w:val="20"/>
          <w:u w:val="single"/>
        </w:rPr>
        <w:t>on</w:t>
      </w:r>
      <w:r w:rsidRPr="00DF48F4">
        <w:rPr>
          <w:rFonts w:ascii="Tahoma" w:hAnsi="Tahoma" w:cs="Tahoma"/>
          <w:color w:val="auto"/>
          <w:spacing w:val="0"/>
          <w:sz w:val="20"/>
          <w:szCs w:val="20"/>
          <w:u w:val="single"/>
        </w:rPr>
        <w:t xml:space="preserve"> flights that arrive mid-day to early afternoon,</w:t>
      </w:r>
      <w:r w:rsidRPr="00DF48F4">
        <w:rPr>
          <w:rFonts w:ascii="Tahoma" w:eastAsia="Times New Roman" w:hAnsi="Tahoma" w:cs="Tahoma"/>
          <w:color w:val="auto"/>
          <w:spacing w:val="0"/>
          <w:sz w:val="20"/>
          <w:szCs w:val="20"/>
          <w:u w:val="single"/>
        </w:rPr>
        <w:t xml:space="preserve"> and depart the hospital on the same day,</w:t>
      </w:r>
    </w:p>
    <w:p w14:paraId="63D17A25" w14:textId="47EEE8E2" w:rsidR="00140398" w:rsidRPr="003F10C9" w:rsidRDefault="00140398" w:rsidP="00A44E72">
      <w:pPr>
        <w:pStyle w:val="Subtitle"/>
        <w:numPr>
          <w:ilvl w:val="1"/>
          <w:numId w:val="37"/>
        </w:numPr>
        <w:spacing w:after="0"/>
        <w:ind w:left="72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Consult with your team leader before making flight reservations to make sure you are booking in </w:t>
      </w:r>
      <w:r w:rsidR="006C12D1" w:rsidRPr="008C4798">
        <w:rPr>
          <w:rFonts w:ascii="Tahoma" w:hAnsi="Tahoma" w:cs="Tahoma"/>
          <w:color w:val="auto"/>
          <w:spacing w:val="0"/>
          <w:sz w:val="20"/>
          <w:szCs w:val="20"/>
        </w:rPr>
        <w:t xml:space="preserve">coordination </w:t>
      </w:r>
      <w:r w:rsidRPr="003F10C9">
        <w:rPr>
          <w:rFonts w:ascii="Tahoma" w:hAnsi="Tahoma" w:cs="Tahoma"/>
          <w:color w:val="auto"/>
          <w:spacing w:val="0"/>
          <w:sz w:val="20"/>
          <w:szCs w:val="20"/>
        </w:rPr>
        <w:t xml:space="preserve">with the rest of your team. </w:t>
      </w:r>
    </w:p>
    <w:p w14:paraId="5CCA97B6" w14:textId="596524BB" w:rsidR="002137FD" w:rsidRDefault="002137FD" w:rsidP="00A44E72">
      <w:pPr>
        <w:pStyle w:val="Subtitle"/>
        <w:numPr>
          <w:ilvl w:val="1"/>
          <w:numId w:val="37"/>
        </w:numPr>
        <w:spacing w:after="0"/>
        <w:ind w:left="720"/>
        <w:rPr>
          <w:rFonts w:ascii="Tahoma" w:hAnsi="Tahoma" w:cs="Tahoma"/>
          <w:color w:val="auto"/>
          <w:spacing w:val="0"/>
          <w:sz w:val="20"/>
          <w:szCs w:val="20"/>
        </w:rPr>
      </w:pPr>
      <w:r>
        <w:rPr>
          <w:rFonts w:ascii="Tahoma" w:hAnsi="Tahoma" w:cs="Tahoma"/>
          <w:color w:val="auto"/>
          <w:spacing w:val="0"/>
          <w:sz w:val="20"/>
          <w:szCs w:val="20"/>
        </w:rPr>
        <w:t xml:space="preserve">If your travel plans are not coordinated with the </w:t>
      </w:r>
      <w:r w:rsidR="00A70E74">
        <w:rPr>
          <w:rFonts w:ascii="Tahoma" w:hAnsi="Tahoma" w:cs="Tahoma"/>
          <w:color w:val="auto"/>
          <w:spacing w:val="0"/>
          <w:sz w:val="20"/>
          <w:szCs w:val="20"/>
        </w:rPr>
        <w:t>team's</w:t>
      </w:r>
      <w:r>
        <w:rPr>
          <w:rFonts w:ascii="Tahoma" w:hAnsi="Tahoma" w:cs="Tahoma"/>
          <w:color w:val="auto"/>
          <w:spacing w:val="0"/>
          <w:sz w:val="20"/>
          <w:szCs w:val="20"/>
        </w:rPr>
        <w:t xml:space="preserve"> arrival and departure dates, you </w:t>
      </w:r>
      <w:r w:rsidR="00AA32A3">
        <w:rPr>
          <w:rFonts w:ascii="Tahoma" w:hAnsi="Tahoma" w:cs="Tahoma"/>
          <w:color w:val="auto"/>
          <w:spacing w:val="0"/>
          <w:sz w:val="20"/>
          <w:szCs w:val="20"/>
        </w:rPr>
        <w:t>must</w:t>
      </w:r>
      <w:r>
        <w:rPr>
          <w:rFonts w:ascii="Tahoma" w:hAnsi="Tahoma" w:cs="Tahoma"/>
          <w:color w:val="auto"/>
          <w:spacing w:val="0"/>
          <w:sz w:val="20"/>
          <w:szCs w:val="20"/>
        </w:rPr>
        <w:t xml:space="preserve"> have your proposed itinerary reviewed BEFORE purchasing your ticket. </w:t>
      </w:r>
    </w:p>
    <w:p w14:paraId="63D10D6E" w14:textId="15A6AFB7" w:rsidR="006B31B3" w:rsidRPr="00915C41" w:rsidRDefault="006B31B3" w:rsidP="00A44E72">
      <w:pPr>
        <w:pStyle w:val="ListParagraph"/>
        <w:numPr>
          <w:ilvl w:val="1"/>
          <w:numId w:val="37"/>
        </w:numPr>
        <w:ind w:left="720"/>
        <w:rPr>
          <w:rFonts w:ascii="Tahoma" w:hAnsi="Tahoma" w:cs="Tahoma"/>
        </w:rPr>
      </w:pPr>
      <w:r w:rsidRPr="00915C41">
        <w:rPr>
          <w:rFonts w:ascii="Tahoma" w:hAnsi="Tahoma" w:cs="Tahoma"/>
        </w:rPr>
        <w:t xml:space="preserve">There will be a charge if the hospital needs to arrange a special pickup from San Pedro Sula or return transport to the airport. This extra charge is to cover transport and staff expenses and will be paid </w:t>
      </w:r>
      <w:r w:rsidR="006338E3" w:rsidRPr="00915C41">
        <w:rPr>
          <w:rFonts w:ascii="Tahoma" w:hAnsi="Tahoma" w:cs="Tahoma"/>
        </w:rPr>
        <w:t xml:space="preserve">to HCS </w:t>
      </w:r>
      <w:r w:rsidR="00A70E74">
        <w:rPr>
          <w:rFonts w:ascii="Tahoma" w:hAnsi="Tahoma" w:cs="Tahoma"/>
        </w:rPr>
        <w:t>BEFORE</w:t>
      </w:r>
      <w:r w:rsidR="006338E3" w:rsidRPr="00915C41">
        <w:rPr>
          <w:rFonts w:ascii="Tahoma" w:hAnsi="Tahoma" w:cs="Tahoma"/>
        </w:rPr>
        <w:t xml:space="preserve"> the trip. </w:t>
      </w:r>
    </w:p>
    <w:p w14:paraId="790887EA" w14:textId="0D11C63A" w:rsidR="00D046F7" w:rsidRDefault="002137FD" w:rsidP="00A44E72">
      <w:pPr>
        <w:pStyle w:val="Subtitle"/>
        <w:numPr>
          <w:ilvl w:val="1"/>
          <w:numId w:val="37"/>
        </w:numPr>
        <w:spacing w:after="0"/>
        <w:ind w:left="720"/>
        <w:rPr>
          <w:rFonts w:ascii="Tahoma" w:hAnsi="Tahoma" w:cs="Tahoma"/>
          <w:color w:val="auto"/>
          <w:spacing w:val="0"/>
          <w:sz w:val="20"/>
          <w:szCs w:val="20"/>
        </w:rPr>
      </w:pPr>
      <w:r w:rsidRPr="002137FD">
        <w:rPr>
          <w:rFonts w:ascii="Tahoma" w:hAnsi="Tahoma" w:cs="Tahoma"/>
          <w:color w:val="auto"/>
          <w:spacing w:val="0"/>
          <w:sz w:val="20"/>
          <w:szCs w:val="20"/>
          <w:u w:val="single"/>
        </w:rPr>
        <w:t>Due to safety considerations, n</w:t>
      </w:r>
      <w:r w:rsidR="00792AA0" w:rsidRPr="002137FD">
        <w:rPr>
          <w:rFonts w:ascii="Tahoma" w:hAnsi="Tahoma" w:cs="Tahoma"/>
          <w:color w:val="auto"/>
          <w:spacing w:val="0"/>
          <w:sz w:val="20"/>
          <w:szCs w:val="20"/>
          <w:u w:val="single"/>
        </w:rPr>
        <w:t>o evening flights will be accommodated by hospital transport.</w:t>
      </w:r>
      <w:r w:rsidR="002C5104" w:rsidRPr="003F10C9">
        <w:rPr>
          <w:rFonts w:ascii="Tahoma" w:hAnsi="Tahoma" w:cs="Tahoma"/>
          <w:color w:val="auto"/>
          <w:spacing w:val="0"/>
          <w:sz w:val="20"/>
          <w:szCs w:val="20"/>
        </w:rPr>
        <w:t xml:space="preserve"> A night arrival will necessitate </w:t>
      </w:r>
      <w:r w:rsidR="00765517">
        <w:rPr>
          <w:rFonts w:ascii="Tahoma" w:hAnsi="Tahoma" w:cs="Tahoma"/>
          <w:color w:val="auto"/>
          <w:spacing w:val="0"/>
          <w:sz w:val="20"/>
          <w:szCs w:val="20"/>
        </w:rPr>
        <w:t xml:space="preserve">the </w:t>
      </w:r>
      <w:r w:rsidR="002C5104" w:rsidRPr="003F10C9">
        <w:rPr>
          <w:rFonts w:ascii="Tahoma" w:hAnsi="Tahoma" w:cs="Tahoma"/>
          <w:color w:val="auto"/>
          <w:spacing w:val="0"/>
          <w:sz w:val="20"/>
          <w:szCs w:val="20"/>
        </w:rPr>
        <w:t>team member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sidRPr="00803CC0">
        <w:rPr>
          <w:rFonts w:ascii="Tahoma" w:hAnsi="Tahoma" w:cs="Tahoma"/>
          <w:color w:val="auto"/>
          <w:spacing w:val="0"/>
          <w:sz w:val="20"/>
          <w:szCs w:val="20"/>
        </w:rPr>
        <w:t>Copantl</w:t>
      </w:r>
      <w:proofErr w:type="spellEnd"/>
      <w:r w:rsidR="001F7414" w:rsidRPr="00803CC0">
        <w:rPr>
          <w:rFonts w:ascii="Tahoma" w:hAnsi="Tahoma" w:cs="Tahoma"/>
          <w:color w:val="auto"/>
          <w:spacing w:val="0"/>
          <w:sz w:val="20"/>
          <w:szCs w:val="20"/>
        </w:rPr>
        <w:t xml:space="preserve"> </w:t>
      </w:r>
      <w:r w:rsidR="002C5104" w:rsidRPr="00803CC0">
        <w:rPr>
          <w:rFonts w:ascii="Tahoma" w:hAnsi="Tahoma" w:cs="Tahoma"/>
          <w:color w:val="auto"/>
          <w:spacing w:val="0"/>
          <w:sz w:val="20"/>
          <w:szCs w:val="20"/>
        </w:rPr>
        <w:t xml:space="preserve">at </w:t>
      </w:r>
      <w:r w:rsidR="00765517">
        <w:rPr>
          <w:rFonts w:ascii="Tahoma" w:hAnsi="Tahoma" w:cs="Tahoma"/>
          <w:color w:val="auto"/>
          <w:spacing w:val="0"/>
          <w:sz w:val="20"/>
          <w:szCs w:val="20"/>
        </w:rPr>
        <w:t>their</w:t>
      </w:r>
      <w:r w:rsidR="002C5104" w:rsidRPr="00803CC0">
        <w:rPr>
          <w:rFonts w:ascii="Tahoma" w:hAnsi="Tahoma" w:cs="Tahoma"/>
          <w:color w:val="auto"/>
          <w:spacing w:val="0"/>
          <w:sz w:val="20"/>
          <w:szCs w:val="20"/>
        </w:rPr>
        <w:t xml:space="preserve">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43151E">
        <w:rPr>
          <w:rFonts w:ascii="Tahoma" w:hAnsi="Tahoma" w:cs="Tahoma"/>
          <w:color w:val="auto"/>
          <w:spacing w:val="0"/>
          <w:sz w:val="20"/>
          <w:szCs w:val="20"/>
        </w:rPr>
        <w:t xml:space="preserve">See </w:t>
      </w:r>
      <w:r w:rsidR="00DE488C">
        <w:rPr>
          <w:rFonts w:ascii="Tahoma" w:hAnsi="Tahoma" w:cs="Tahoma"/>
          <w:color w:val="auto"/>
          <w:spacing w:val="0"/>
          <w:sz w:val="20"/>
          <w:szCs w:val="20"/>
        </w:rPr>
        <w:t xml:space="preserve">the </w:t>
      </w:r>
      <w:r w:rsidR="0043151E">
        <w:rPr>
          <w:rFonts w:ascii="Tahoma" w:hAnsi="Tahoma" w:cs="Tahoma"/>
          <w:color w:val="auto"/>
          <w:spacing w:val="0"/>
          <w:sz w:val="20"/>
          <w:szCs w:val="20"/>
        </w:rPr>
        <w:t>“</w:t>
      </w:r>
      <w:r>
        <w:rPr>
          <w:rFonts w:ascii="Tahoma" w:hAnsi="Tahoma" w:cs="Tahoma"/>
          <w:color w:val="auto"/>
          <w:spacing w:val="0"/>
          <w:sz w:val="20"/>
          <w:szCs w:val="20"/>
        </w:rPr>
        <w:t xml:space="preserve">In case of travel issues” section below for more information. </w:t>
      </w:r>
    </w:p>
    <w:p w14:paraId="5A42FED4" w14:textId="0A7201AB" w:rsidR="002137FD" w:rsidRPr="003F10C9" w:rsidRDefault="006B31B3" w:rsidP="00A44E72">
      <w:pPr>
        <w:pStyle w:val="Subtitle"/>
        <w:numPr>
          <w:ilvl w:val="1"/>
          <w:numId w:val="37"/>
        </w:numPr>
        <w:spacing w:after="0"/>
        <w:ind w:left="72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Team members forward the </w:t>
      </w:r>
      <w:r w:rsidRPr="00AE79E6">
        <w:rPr>
          <w:rFonts w:ascii="Tahoma" w:eastAsia="Times New Roman" w:hAnsi="Tahoma" w:cs="Tahoma"/>
          <w:color w:val="auto"/>
          <w:spacing w:val="0"/>
          <w:sz w:val="20"/>
          <w:szCs w:val="20"/>
          <w:u w:val="single"/>
        </w:rPr>
        <w:t>email received from the airline or booking agency with their complete itinerary</w:t>
      </w:r>
      <w:r>
        <w:rPr>
          <w:rFonts w:ascii="Tahoma" w:eastAsia="Times New Roman" w:hAnsi="Tahoma" w:cs="Tahoma"/>
          <w:color w:val="auto"/>
          <w:spacing w:val="0"/>
          <w:sz w:val="20"/>
          <w:szCs w:val="20"/>
        </w:rPr>
        <w:t xml:space="preserve"> along with the proof of purchase for their</w:t>
      </w:r>
      <w:r w:rsidR="002137FD">
        <w:rPr>
          <w:rFonts w:ascii="Tahoma" w:eastAsia="Times New Roman" w:hAnsi="Tahoma" w:cs="Tahoma"/>
          <w:color w:val="auto"/>
          <w:spacing w:val="0"/>
          <w:sz w:val="20"/>
          <w:szCs w:val="20"/>
        </w:rPr>
        <w:t xml:space="preserve"> travel insurance </w:t>
      </w:r>
      <w:r>
        <w:rPr>
          <w:rFonts w:ascii="Tahoma" w:eastAsia="Times New Roman" w:hAnsi="Tahoma" w:cs="Tahoma"/>
          <w:color w:val="auto"/>
          <w:spacing w:val="0"/>
          <w:sz w:val="20"/>
          <w:szCs w:val="20"/>
        </w:rPr>
        <w:t>policy at least</w:t>
      </w:r>
      <w:r w:rsidR="002137FD" w:rsidRPr="003F10C9">
        <w:rPr>
          <w:rFonts w:ascii="Tahoma" w:eastAsia="Times New Roman" w:hAnsi="Tahoma" w:cs="Tahoma"/>
          <w:color w:val="auto"/>
          <w:spacing w:val="0"/>
          <w:sz w:val="20"/>
          <w:szCs w:val="20"/>
        </w:rPr>
        <w:t xml:space="preserve"> 4 weeks before departure</w:t>
      </w:r>
      <w:r>
        <w:rPr>
          <w:rFonts w:ascii="Tahoma" w:eastAsia="Times New Roman" w:hAnsi="Tahoma" w:cs="Tahoma"/>
          <w:color w:val="auto"/>
          <w:spacing w:val="0"/>
          <w:sz w:val="20"/>
          <w:szCs w:val="20"/>
        </w:rPr>
        <w:t xml:space="preserve">. These are sent </w:t>
      </w:r>
      <w:r w:rsidR="002137FD">
        <w:rPr>
          <w:rFonts w:ascii="Tahoma" w:eastAsia="Times New Roman" w:hAnsi="Tahoma" w:cs="Tahoma"/>
          <w:color w:val="auto"/>
          <w:spacing w:val="0"/>
          <w:sz w:val="20"/>
          <w:szCs w:val="20"/>
        </w:rPr>
        <w:t xml:space="preserve">via email to </w:t>
      </w:r>
      <w:r>
        <w:rPr>
          <w:rFonts w:ascii="Tahoma" w:eastAsia="Times New Roman" w:hAnsi="Tahoma" w:cs="Tahoma"/>
          <w:color w:val="auto"/>
          <w:spacing w:val="0"/>
          <w:sz w:val="20"/>
          <w:szCs w:val="20"/>
        </w:rPr>
        <w:t xml:space="preserve">the team leader/administrator and the </w:t>
      </w:r>
      <w:r w:rsidR="002137FD">
        <w:rPr>
          <w:rFonts w:ascii="Tahoma" w:eastAsia="Times New Roman" w:hAnsi="Tahoma" w:cs="Tahoma"/>
          <w:color w:val="auto"/>
          <w:spacing w:val="0"/>
          <w:sz w:val="20"/>
          <w:szCs w:val="20"/>
        </w:rPr>
        <w:t xml:space="preserve">HCS </w:t>
      </w:r>
      <w:r>
        <w:rPr>
          <w:rFonts w:ascii="Tahoma" w:eastAsia="Times New Roman" w:hAnsi="Tahoma" w:cs="Tahoma"/>
          <w:color w:val="auto"/>
          <w:spacing w:val="0"/>
          <w:sz w:val="20"/>
          <w:szCs w:val="20"/>
        </w:rPr>
        <w:t xml:space="preserve">team </w:t>
      </w:r>
      <w:r w:rsidR="002137FD">
        <w:rPr>
          <w:rFonts w:ascii="Tahoma" w:eastAsia="Times New Roman" w:hAnsi="Tahoma" w:cs="Tahoma"/>
          <w:color w:val="auto"/>
          <w:spacing w:val="0"/>
          <w:sz w:val="20"/>
          <w:szCs w:val="20"/>
        </w:rPr>
        <w:t xml:space="preserve">administrator- </w:t>
      </w:r>
      <w:hyperlink r:id="rId14" w:history="1">
        <w:r w:rsidR="002137FD" w:rsidRPr="0012413E">
          <w:rPr>
            <w:rStyle w:val="Hyperlink"/>
            <w:rFonts w:ascii="Tahoma" w:eastAsia="Times New Roman" w:hAnsi="Tahoma" w:cs="Tahoma"/>
            <w:spacing w:val="0"/>
            <w:sz w:val="20"/>
            <w:szCs w:val="20"/>
          </w:rPr>
          <w:t>jillcw8812@yahoo.com</w:t>
        </w:r>
      </w:hyperlink>
      <w:r w:rsidR="002137FD">
        <w:rPr>
          <w:rFonts w:ascii="Tahoma" w:eastAsia="Times New Roman" w:hAnsi="Tahoma" w:cs="Tahoma"/>
          <w:color w:val="auto"/>
          <w:spacing w:val="0"/>
          <w:sz w:val="20"/>
          <w:szCs w:val="20"/>
        </w:rPr>
        <w:t xml:space="preserve"> </w:t>
      </w:r>
    </w:p>
    <w:p w14:paraId="5736E24E" w14:textId="52B6B6D1" w:rsidR="002137FD" w:rsidRPr="003F10C9" w:rsidRDefault="002137FD" w:rsidP="00A44E72">
      <w:pPr>
        <w:pStyle w:val="Subtitle"/>
        <w:numPr>
          <w:ilvl w:val="1"/>
          <w:numId w:val="37"/>
        </w:numPr>
        <w:spacing w:after="0"/>
        <w:ind w:left="72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Confirm with your airline the baggage requirements and fees. The </w:t>
      </w:r>
      <w:r w:rsidR="006B31B3">
        <w:rPr>
          <w:rFonts w:ascii="Tahoma" w:hAnsi="Tahoma" w:cs="Tahoma"/>
          <w:color w:val="auto"/>
          <w:spacing w:val="0"/>
          <w:sz w:val="20"/>
          <w:szCs w:val="20"/>
        </w:rPr>
        <w:t xml:space="preserve">HCS and the </w:t>
      </w:r>
      <w:r w:rsidRPr="003F10C9">
        <w:rPr>
          <w:rFonts w:ascii="Tahoma" w:hAnsi="Tahoma" w:cs="Tahoma"/>
          <w:color w:val="auto"/>
          <w:spacing w:val="0"/>
          <w:sz w:val="20"/>
          <w:szCs w:val="20"/>
        </w:rPr>
        <w:t xml:space="preserve">hospital </w:t>
      </w:r>
      <w:r w:rsidR="006B31B3">
        <w:rPr>
          <w:rFonts w:ascii="Tahoma" w:hAnsi="Tahoma" w:cs="Tahoma"/>
          <w:color w:val="auto"/>
          <w:spacing w:val="0"/>
          <w:sz w:val="20"/>
          <w:szCs w:val="20"/>
        </w:rPr>
        <w:t>are</w:t>
      </w:r>
      <w:r w:rsidRPr="003F10C9">
        <w:rPr>
          <w:rFonts w:ascii="Tahoma" w:hAnsi="Tahoma" w:cs="Tahoma"/>
          <w:color w:val="auto"/>
          <w:spacing w:val="0"/>
          <w:sz w:val="20"/>
          <w:szCs w:val="20"/>
        </w:rPr>
        <w:t xml:space="preserve"> not responsible for baggage fees. </w:t>
      </w:r>
    </w:p>
    <w:p w14:paraId="0418CC0E" w14:textId="77777777" w:rsidR="0043151E" w:rsidRDefault="0043151E" w:rsidP="007120E6">
      <w:pPr>
        <w:pStyle w:val="Subtitle"/>
        <w:spacing w:after="0"/>
        <w:rPr>
          <w:rFonts w:ascii="Tahoma" w:hAnsi="Tahoma" w:cs="Tahoma"/>
          <w:b/>
          <w:color w:val="auto"/>
          <w:spacing w:val="0"/>
          <w:sz w:val="20"/>
          <w:szCs w:val="20"/>
          <w:u w:val="single"/>
        </w:rPr>
      </w:pP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59693250" w14:textId="619B26E1" w:rsidR="00915C41" w:rsidRDefault="00C36D7D" w:rsidP="00A44E72">
      <w:pPr>
        <w:pStyle w:val="Subtitle"/>
        <w:numPr>
          <w:ilvl w:val="1"/>
          <w:numId w:val="38"/>
        </w:numPr>
        <w:spacing w:after="0"/>
        <w:ind w:left="360" w:firstLine="0"/>
        <w:rPr>
          <w:rFonts w:ascii="Tahoma" w:hAnsi="Tahoma" w:cs="Tahoma"/>
          <w:color w:val="auto"/>
          <w:spacing w:val="0"/>
          <w:sz w:val="20"/>
          <w:szCs w:val="20"/>
        </w:rPr>
      </w:pPr>
      <w:r w:rsidRPr="003F10C9">
        <w:rPr>
          <w:rFonts w:ascii="Tahoma" w:hAnsi="Tahoma" w:cs="Tahoma"/>
          <w:color w:val="auto"/>
          <w:spacing w:val="0"/>
          <w:sz w:val="20"/>
          <w:szCs w:val="20"/>
        </w:rPr>
        <w:t>Some teams travel all together; others come from various places and meet in S</w:t>
      </w:r>
      <w:r w:rsidR="00915C41">
        <w:rPr>
          <w:rFonts w:ascii="Tahoma" w:hAnsi="Tahoma" w:cs="Tahoma"/>
          <w:color w:val="auto"/>
          <w:spacing w:val="0"/>
          <w:sz w:val="20"/>
          <w:szCs w:val="20"/>
        </w:rPr>
        <w:t>an Pedro Sula. Your team leade</w:t>
      </w:r>
      <w:r w:rsidR="00610B9B">
        <w:rPr>
          <w:rFonts w:ascii="Tahoma" w:hAnsi="Tahoma" w:cs="Tahoma"/>
          <w:color w:val="auto"/>
          <w:spacing w:val="0"/>
          <w:sz w:val="20"/>
          <w:szCs w:val="20"/>
        </w:rPr>
        <w:t>r</w:t>
      </w:r>
    </w:p>
    <w:p w14:paraId="63D17A2D" w14:textId="58FE1025" w:rsidR="00C36D7D" w:rsidRPr="003F10C9" w:rsidRDefault="00C36D7D" w:rsidP="00915C41">
      <w:pPr>
        <w:pStyle w:val="Subtitle"/>
        <w:numPr>
          <w:ilvl w:val="0"/>
          <w:numId w:val="0"/>
        </w:numPr>
        <w:spacing w:after="0"/>
        <w:ind w:left="720"/>
        <w:rPr>
          <w:rFonts w:ascii="Tahoma" w:hAnsi="Tahoma" w:cs="Tahoma"/>
          <w:color w:val="auto"/>
          <w:spacing w:val="0"/>
          <w:sz w:val="20"/>
          <w:szCs w:val="20"/>
        </w:rPr>
      </w:pPr>
      <w:r w:rsidRPr="003F10C9">
        <w:rPr>
          <w:rFonts w:ascii="Tahoma" w:hAnsi="Tahoma" w:cs="Tahoma"/>
          <w:color w:val="auto"/>
          <w:spacing w:val="0"/>
          <w:sz w:val="20"/>
          <w:szCs w:val="20"/>
        </w:rPr>
        <w:t>will provide you with information as to the arrival of members on your team</w:t>
      </w:r>
      <w:r w:rsidR="00106BA3" w:rsidRPr="003F10C9">
        <w:rPr>
          <w:rFonts w:ascii="Tahoma" w:hAnsi="Tahoma" w:cs="Tahoma"/>
          <w:color w:val="auto"/>
          <w:spacing w:val="0"/>
          <w:sz w:val="20"/>
          <w:szCs w:val="20"/>
        </w:rPr>
        <w:t xml:space="preserve"> and how to proceed through </w:t>
      </w:r>
      <w:r w:rsidR="00610B9B">
        <w:rPr>
          <w:rFonts w:ascii="Tahoma" w:hAnsi="Tahoma" w:cs="Tahoma"/>
          <w:color w:val="auto"/>
          <w:spacing w:val="0"/>
          <w:sz w:val="20"/>
          <w:szCs w:val="20"/>
        </w:rPr>
        <w:t>i</w:t>
      </w:r>
      <w:r w:rsidR="00106BA3" w:rsidRPr="003F10C9">
        <w:rPr>
          <w:rFonts w:ascii="Tahoma" w:hAnsi="Tahoma" w:cs="Tahoma"/>
          <w:color w:val="auto"/>
          <w:spacing w:val="0"/>
          <w:sz w:val="20"/>
          <w:szCs w:val="20"/>
        </w:rPr>
        <w:t>mmigration</w:t>
      </w:r>
      <w:r w:rsidR="00B70688">
        <w:rPr>
          <w:rFonts w:ascii="Tahoma" w:hAnsi="Tahoma" w:cs="Tahoma"/>
          <w:color w:val="auto"/>
          <w:spacing w:val="0"/>
          <w:sz w:val="20"/>
          <w:szCs w:val="20"/>
        </w:rPr>
        <w:t xml:space="preserve">, </w:t>
      </w:r>
      <w:r w:rsidR="00106BA3" w:rsidRPr="003F10C9">
        <w:rPr>
          <w:rFonts w:ascii="Tahoma" w:hAnsi="Tahoma" w:cs="Tahoma"/>
          <w:color w:val="auto"/>
          <w:spacing w:val="0"/>
          <w:sz w:val="20"/>
          <w:szCs w:val="20"/>
        </w:rPr>
        <w:t>customs</w:t>
      </w:r>
      <w:r w:rsidR="007238D0">
        <w:rPr>
          <w:rFonts w:ascii="Tahoma" w:hAnsi="Tahoma" w:cs="Tahoma"/>
          <w:color w:val="auto"/>
          <w:spacing w:val="0"/>
          <w:sz w:val="20"/>
          <w:szCs w:val="20"/>
        </w:rPr>
        <w:t>,</w:t>
      </w:r>
      <w:r w:rsidR="00B70688">
        <w:rPr>
          <w:rFonts w:ascii="Tahoma" w:hAnsi="Tahoma" w:cs="Tahoma"/>
          <w:color w:val="auto"/>
          <w:spacing w:val="0"/>
          <w:sz w:val="20"/>
          <w:szCs w:val="20"/>
        </w:rPr>
        <w:t xml:space="preserve"> and ARSA</w:t>
      </w:r>
      <w:r w:rsidR="00316786">
        <w:rPr>
          <w:rFonts w:ascii="Tahoma" w:hAnsi="Tahoma" w:cs="Tahoma"/>
          <w:color w:val="auto"/>
          <w:spacing w:val="0"/>
          <w:sz w:val="20"/>
          <w:szCs w:val="20"/>
        </w:rPr>
        <w:t>(</w:t>
      </w:r>
      <w:r w:rsidR="00B70688">
        <w:rPr>
          <w:rFonts w:ascii="Tahoma" w:hAnsi="Tahoma" w:cs="Tahoma"/>
          <w:color w:val="auto"/>
          <w:spacing w:val="0"/>
          <w:sz w:val="20"/>
          <w:szCs w:val="20"/>
        </w:rPr>
        <w:t xml:space="preserve"> if anyone in that arrival group is transporting medical supplies or medications</w:t>
      </w:r>
      <w:r w:rsidRPr="003F10C9">
        <w:rPr>
          <w:rFonts w:ascii="Tahoma" w:hAnsi="Tahoma" w:cs="Tahoma"/>
          <w:color w:val="auto"/>
          <w:spacing w:val="0"/>
          <w:sz w:val="20"/>
          <w:szCs w:val="20"/>
        </w:rPr>
        <w:t>.</w:t>
      </w:r>
      <w:r w:rsidR="00316786">
        <w:rPr>
          <w:rFonts w:ascii="Tahoma" w:hAnsi="Tahoma" w:cs="Tahoma"/>
          <w:color w:val="auto"/>
          <w:spacing w:val="0"/>
          <w:sz w:val="20"/>
          <w:szCs w:val="20"/>
        </w:rPr>
        <w:t>)</w:t>
      </w:r>
      <w:r w:rsidRPr="003F10C9">
        <w:rPr>
          <w:rFonts w:ascii="Tahoma" w:hAnsi="Tahoma" w:cs="Tahoma"/>
          <w:color w:val="auto"/>
          <w:spacing w:val="0"/>
          <w:sz w:val="20"/>
          <w:szCs w:val="20"/>
        </w:rPr>
        <w:t xml:space="preserve"> </w:t>
      </w:r>
    </w:p>
    <w:p w14:paraId="63D17A2E" w14:textId="77777777" w:rsidR="00C36D7D" w:rsidRPr="003F10C9" w:rsidRDefault="00C36D7D" w:rsidP="00A44E72">
      <w:pPr>
        <w:pStyle w:val="Subtitle"/>
        <w:numPr>
          <w:ilvl w:val="0"/>
          <w:numId w:val="38"/>
        </w:numPr>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5" w14:textId="3BC6E57A"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Upon arrival at the San Pedro Sula airport</w:t>
      </w:r>
      <w:r w:rsidR="00674713">
        <w:rPr>
          <w:rFonts w:ascii="Tahoma" w:eastAsia="Times New Roman" w:hAnsi="Tahoma" w:cs="Tahoma"/>
          <w:b/>
          <w:color w:val="auto"/>
          <w:spacing w:val="0"/>
          <w:sz w:val="20"/>
          <w:szCs w:val="20"/>
          <w:u w:val="single"/>
        </w:rPr>
        <w:t>:</w:t>
      </w:r>
    </w:p>
    <w:p w14:paraId="7DF76853" w14:textId="06893A4A" w:rsidR="002137FD" w:rsidRPr="00610B9B" w:rsidRDefault="002137FD" w:rsidP="00A44E72">
      <w:pPr>
        <w:pStyle w:val="ListParagraph"/>
        <w:numPr>
          <w:ilvl w:val="1"/>
          <w:numId w:val="39"/>
        </w:numPr>
        <w:ind w:left="720"/>
        <w:rPr>
          <w:rFonts w:ascii="Tahoma" w:hAnsi="Tahoma" w:cs="Tahoma"/>
        </w:rPr>
      </w:pPr>
      <w:r w:rsidRPr="00610B9B">
        <w:rPr>
          <w:rFonts w:ascii="Tahoma" w:hAnsi="Tahoma" w:cs="Tahoma"/>
        </w:rPr>
        <w:t xml:space="preserve">Team members will be picked up at the airport in San Pedro Sula by hospital transport. </w:t>
      </w:r>
      <w:r w:rsidRPr="00610B9B">
        <w:rPr>
          <w:rStyle w:val="Strong"/>
          <w:rFonts w:ascii="Tahoma" w:eastAsiaTheme="majorEastAsia" w:hAnsi="Tahoma" w:cs="Tahoma"/>
          <w:b w:val="0"/>
        </w:rPr>
        <w:t>All hospital drivers will have a sign and/or a Hospital badge for Hospital Socorro De Lo Alto.</w:t>
      </w:r>
    </w:p>
    <w:p w14:paraId="63D17A36" w14:textId="6CA928C3" w:rsidR="006E0F23" w:rsidRPr="003F10C9" w:rsidRDefault="00530861" w:rsidP="00A44E72">
      <w:pPr>
        <w:pStyle w:val="Subtitle"/>
        <w:numPr>
          <w:ilvl w:val="1"/>
          <w:numId w:val="39"/>
        </w:numPr>
        <w:spacing w:after="0"/>
        <w:ind w:left="720"/>
        <w:rPr>
          <w:rFonts w:ascii="Tahoma" w:hAnsi="Tahoma" w:cs="Tahoma"/>
          <w:color w:val="auto"/>
          <w:spacing w:val="0"/>
          <w:sz w:val="20"/>
          <w:szCs w:val="20"/>
        </w:rPr>
      </w:pPr>
      <w:r w:rsidRPr="003F10C9">
        <w:rPr>
          <w:rFonts w:ascii="Tahoma" w:hAnsi="Tahoma" w:cs="Tahoma"/>
          <w:color w:val="auto"/>
          <w:spacing w:val="0"/>
          <w:sz w:val="20"/>
          <w:szCs w:val="20"/>
        </w:rPr>
        <w:t>P</w:t>
      </w:r>
      <w:r w:rsidR="00AF00CA" w:rsidRPr="003F10C9">
        <w:rPr>
          <w:rFonts w:ascii="Tahoma" w:eastAsia="Times New Roman" w:hAnsi="Tahoma" w:cs="Tahoma"/>
          <w:color w:val="auto"/>
          <w:spacing w:val="0"/>
          <w:sz w:val="20"/>
          <w:szCs w:val="20"/>
        </w:rPr>
        <w:t xml:space="preserve">roceed to </w:t>
      </w:r>
      <w:r w:rsidR="009053D7">
        <w:rPr>
          <w:rFonts w:ascii="Tahoma" w:eastAsia="Times New Roman" w:hAnsi="Tahoma" w:cs="Tahoma"/>
          <w:color w:val="auto"/>
          <w:spacing w:val="0"/>
          <w:sz w:val="20"/>
          <w:szCs w:val="20"/>
        </w:rPr>
        <w:t>Immigration</w:t>
      </w:r>
      <w:r w:rsidR="00AF00CA" w:rsidRPr="003F10C9">
        <w:rPr>
          <w:rFonts w:ascii="Tahoma" w:eastAsia="Times New Roman" w:hAnsi="Tahoma" w:cs="Tahoma"/>
          <w:color w:val="auto"/>
          <w:spacing w:val="0"/>
          <w:sz w:val="20"/>
          <w:szCs w:val="20"/>
        </w:rPr>
        <w:t>, then to baggage claim</w:t>
      </w:r>
      <w:r w:rsidR="0043151E">
        <w:rPr>
          <w:rFonts w:ascii="Tahoma" w:eastAsia="Times New Roman" w:hAnsi="Tahoma" w:cs="Tahoma"/>
          <w:color w:val="auto"/>
          <w:spacing w:val="0"/>
          <w:sz w:val="20"/>
          <w:szCs w:val="20"/>
        </w:rPr>
        <w:t xml:space="preserve"> and ARSA </w:t>
      </w:r>
      <w:r w:rsidR="00B8478E">
        <w:rPr>
          <w:rFonts w:ascii="Tahoma" w:eastAsia="Times New Roman" w:hAnsi="Tahoma" w:cs="Tahoma"/>
          <w:color w:val="auto"/>
          <w:spacing w:val="0"/>
          <w:sz w:val="20"/>
          <w:szCs w:val="20"/>
        </w:rPr>
        <w:t>checkpoint</w:t>
      </w:r>
      <w:r w:rsidR="0032634E" w:rsidRPr="003F10C9">
        <w:rPr>
          <w:rFonts w:ascii="Tahoma" w:eastAsia="Times New Roman" w:hAnsi="Tahoma" w:cs="Tahoma"/>
          <w:color w:val="auto"/>
          <w:spacing w:val="0"/>
          <w:sz w:val="20"/>
          <w:szCs w:val="20"/>
        </w:rPr>
        <w:t xml:space="preserve">, exiting through </w:t>
      </w:r>
      <w:r w:rsidR="0070715C">
        <w:rPr>
          <w:rFonts w:ascii="Tahoma" w:eastAsia="Times New Roman" w:hAnsi="Tahoma" w:cs="Tahoma"/>
          <w:color w:val="auto"/>
          <w:spacing w:val="0"/>
          <w:sz w:val="20"/>
          <w:szCs w:val="20"/>
        </w:rPr>
        <w:t>C</w:t>
      </w:r>
      <w:r w:rsidR="0032634E" w:rsidRPr="003F10C9">
        <w:rPr>
          <w:rFonts w:ascii="Tahoma" w:eastAsia="Times New Roman" w:hAnsi="Tahoma" w:cs="Tahoma"/>
          <w:color w:val="auto"/>
          <w:spacing w:val="0"/>
          <w:sz w:val="20"/>
          <w:szCs w:val="20"/>
        </w:rPr>
        <w:t xml:space="preserve">ustoms to the hospital transport. </w:t>
      </w:r>
      <w:r w:rsidR="00AF00CA" w:rsidRPr="003F10C9">
        <w:rPr>
          <w:rFonts w:ascii="Tahoma" w:eastAsia="Times New Roman" w:hAnsi="Tahoma" w:cs="Tahoma"/>
          <w:color w:val="auto"/>
          <w:spacing w:val="0"/>
          <w:sz w:val="20"/>
          <w:szCs w:val="20"/>
        </w:rPr>
        <w:t xml:space="preserve"> </w:t>
      </w:r>
    </w:p>
    <w:p w14:paraId="63D17A38" w14:textId="48BDBA1F" w:rsidR="00530861" w:rsidRPr="003F10C9" w:rsidRDefault="00BE3AC9" w:rsidP="00A44E72">
      <w:pPr>
        <w:pStyle w:val="Subtitle"/>
        <w:numPr>
          <w:ilvl w:val="1"/>
          <w:numId w:val="39"/>
        </w:numPr>
        <w:spacing w:after="0"/>
        <w:ind w:left="720"/>
        <w:rPr>
          <w:rFonts w:ascii="Tahoma" w:hAnsi="Tahoma" w:cs="Tahoma"/>
          <w:color w:val="auto"/>
          <w:spacing w:val="0"/>
          <w:sz w:val="20"/>
          <w:szCs w:val="20"/>
        </w:rPr>
      </w:pPr>
      <w:r>
        <w:rPr>
          <w:rFonts w:ascii="Tahoma" w:eastAsia="Times New Roman" w:hAnsi="Tahoma" w:cs="Tahoma"/>
          <w:color w:val="auto"/>
          <w:spacing w:val="0"/>
          <w:sz w:val="20"/>
          <w:szCs w:val="20"/>
        </w:rPr>
        <w:t xml:space="preserve">Your team leader may send out information as to how to gather luggage, go through </w:t>
      </w:r>
      <w:r w:rsidR="0070715C">
        <w:rPr>
          <w:rFonts w:ascii="Tahoma" w:eastAsia="Times New Roman" w:hAnsi="Tahoma" w:cs="Tahoma"/>
          <w:color w:val="auto"/>
          <w:spacing w:val="0"/>
          <w:sz w:val="20"/>
          <w:szCs w:val="20"/>
        </w:rPr>
        <w:t>C</w:t>
      </w:r>
      <w:r>
        <w:rPr>
          <w:rFonts w:ascii="Tahoma" w:eastAsia="Times New Roman" w:hAnsi="Tahoma" w:cs="Tahoma"/>
          <w:color w:val="auto"/>
          <w:spacing w:val="0"/>
          <w:sz w:val="20"/>
          <w:szCs w:val="20"/>
        </w:rPr>
        <w:t>ustoms</w:t>
      </w:r>
      <w:r w:rsidR="0043151E">
        <w:rPr>
          <w:rFonts w:ascii="Tahoma" w:eastAsia="Times New Roman" w:hAnsi="Tahoma" w:cs="Tahoma"/>
          <w:color w:val="auto"/>
          <w:spacing w:val="0"/>
          <w:sz w:val="20"/>
          <w:szCs w:val="20"/>
        </w:rPr>
        <w:t xml:space="preserve"> and ARSA</w:t>
      </w:r>
      <w:r w:rsidR="009053D7">
        <w:rPr>
          <w:rFonts w:ascii="Tahoma" w:eastAsia="Times New Roman" w:hAnsi="Tahoma" w:cs="Tahoma"/>
          <w:color w:val="auto"/>
          <w:spacing w:val="0"/>
          <w:sz w:val="20"/>
          <w:szCs w:val="20"/>
        </w:rPr>
        <w:t>,</w:t>
      </w:r>
      <w:r>
        <w:rPr>
          <w:rFonts w:ascii="Tahoma" w:eastAsia="Times New Roman" w:hAnsi="Tahoma" w:cs="Tahoma"/>
          <w:color w:val="auto"/>
          <w:spacing w:val="0"/>
          <w:sz w:val="20"/>
          <w:szCs w:val="20"/>
        </w:rPr>
        <w:t xml:space="preserve"> and proceed to the Hospital transport vehicles. Contact your leader with any questions. </w:t>
      </w:r>
    </w:p>
    <w:p w14:paraId="63D17A39" w14:textId="1D066C64" w:rsidR="00530861" w:rsidRPr="003F10C9" w:rsidRDefault="00530861" w:rsidP="00A44E72">
      <w:pPr>
        <w:pStyle w:val="Subtitle"/>
        <w:numPr>
          <w:ilvl w:val="1"/>
          <w:numId w:val="39"/>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When passing through </w:t>
      </w:r>
      <w:r w:rsidR="009053D7">
        <w:rPr>
          <w:rFonts w:ascii="Tahoma" w:eastAsia="Times New Roman" w:hAnsi="Tahoma" w:cs="Tahoma"/>
          <w:color w:val="auto"/>
          <w:spacing w:val="0"/>
          <w:sz w:val="20"/>
          <w:szCs w:val="20"/>
        </w:rPr>
        <w:t>Immigration</w:t>
      </w:r>
      <w:r w:rsidRPr="003F10C9">
        <w:rPr>
          <w:rFonts w:ascii="Tahoma" w:eastAsia="Times New Roman" w:hAnsi="Tahoma" w:cs="Tahoma"/>
          <w:color w:val="auto"/>
          <w:spacing w:val="0"/>
          <w:sz w:val="20"/>
          <w:szCs w:val="20"/>
        </w:rPr>
        <w:t xml:space="preserve"> and </w:t>
      </w:r>
      <w:r w:rsidR="003813B3">
        <w:rPr>
          <w:rFonts w:ascii="Tahoma" w:eastAsia="Times New Roman" w:hAnsi="Tahoma" w:cs="Tahoma"/>
          <w:color w:val="auto"/>
          <w:spacing w:val="0"/>
          <w:sz w:val="20"/>
          <w:szCs w:val="20"/>
        </w:rPr>
        <w:t>C</w:t>
      </w:r>
      <w:r w:rsidRPr="003F10C9">
        <w:rPr>
          <w:rFonts w:ascii="Tahoma" w:eastAsia="Times New Roman" w:hAnsi="Tahoma" w:cs="Tahoma"/>
          <w:color w:val="auto"/>
          <w:spacing w:val="0"/>
          <w:sz w:val="20"/>
          <w:szCs w:val="20"/>
        </w:rPr>
        <w:t xml:space="preserve">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7FA6587B" w:rsidR="006E0F23" w:rsidRPr="006C12D1" w:rsidRDefault="00AF00CA" w:rsidP="00A44E72">
      <w:pPr>
        <w:pStyle w:val="Subtitle"/>
        <w:numPr>
          <w:ilvl w:val="1"/>
          <w:numId w:val="39"/>
        </w:numPr>
        <w:spacing w:after="0"/>
        <w:ind w:left="720"/>
        <w:rPr>
          <w:rFonts w:ascii="Tahoma" w:hAnsi="Tahoma" w:cs="Tahoma"/>
          <w:strike/>
          <w:color w:val="FF0000"/>
          <w:spacing w:val="0"/>
          <w:sz w:val="20"/>
          <w:szCs w:val="20"/>
        </w:rPr>
      </w:pPr>
      <w:r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2137FD">
        <w:rPr>
          <w:rFonts w:ascii="Tahoma" w:hAnsi="Tahoma" w:cs="Tahoma"/>
          <w:color w:val="auto"/>
          <w:spacing w:val="0"/>
          <w:sz w:val="20"/>
          <w:szCs w:val="20"/>
        </w:rPr>
        <w:t xml:space="preserve">personal </w:t>
      </w:r>
      <w:r w:rsidRPr="003F10C9">
        <w:rPr>
          <w:rFonts w:ascii="Tahoma" w:eastAsia="Times New Roman" w:hAnsi="Tahoma" w:cs="Tahoma"/>
          <w:color w:val="auto"/>
          <w:spacing w:val="0"/>
          <w:sz w:val="20"/>
          <w:szCs w:val="20"/>
        </w:rPr>
        <w:t xml:space="preserve">luggage.  </w:t>
      </w:r>
    </w:p>
    <w:p w14:paraId="21520763" w14:textId="51E71924" w:rsidR="006C12D1" w:rsidRPr="00C95E8B" w:rsidRDefault="006C12D1" w:rsidP="00A44E72">
      <w:pPr>
        <w:pStyle w:val="Subtitle"/>
        <w:numPr>
          <w:ilvl w:val="1"/>
          <w:numId w:val="39"/>
        </w:numPr>
        <w:spacing w:after="0"/>
        <w:ind w:left="720"/>
        <w:rPr>
          <w:rFonts w:ascii="Tahoma" w:hAnsi="Tahoma" w:cs="Tahoma"/>
          <w:color w:val="auto"/>
          <w:spacing w:val="0"/>
          <w:sz w:val="20"/>
          <w:szCs w:val="20"/>
        </w:rPr>
      </w:pPr>
      <w:r w:rsidRPr="00C95E8B">
        <w:rPr>
          <w:rFonts w:ascii="Tahoma" w:hAnsi="Tahoma" w:cs="Tahoma"/>
          <w:color w:val="auto"/>
          <w:spacing w:val="0"/>
          <w:sz w:val="20"/>
          <w:szCs w:val="20"/>
        </w:rPr>
        <w:t>If you</w:t>
      </w:r>
      <w:r w:rsidR="008046E6" w:rsidRPr="00C95E8B">
        <w:rPr>
          <w:rFonts w:ascii="Tahoma" w:hAnsi="Tahoma" w:cs="Tahoma"/>
          <w:color w:val="auto"/>
          <w:spacing w:val="0"/>
          <w:sz w:val="20"/>
          <w:szCs w:val="20"/>
        </w:rPr>
        <w:t>r team is</w:t>
      </w:r>
      <w:r w:rsidRPr="00C95E8B">
        <w:rPr>
          <w:rFonts w:ascii="Tahoma" w:hAnsi="Tahoma" w:cs="Tahoma"/>
          <w:color w:val="auto"/>
          <w:spacing w:val="0"/>
          <w:sz w:val="20"/>
          <w:szCs w:val="20"/>
        </w:rPr>
        <w:t xml:space="preserve"> carrying medical supplies</w:t>
      </w:r>
      <w:r w:rsidR="00803CC0" w:rsidRPr="00C95E8B">
        <w:rPr>
          <w:rFonts w:ascii="Tahoma" w:hAnsi="Tahoma" w:cs="Tahoma"/>
          <w:color w:val="auto"/>
          <w:spacing w:val="0"/>
          <w:sz w:val="20"/>
          <w:szCs w:val="20"/>
        </w:rPr>
        <w:t xml:space="preserve"> into Honduras</w:t>
      </w:r>
      <w:r w:rsidRPr="00C95E8B">
        <w:rPr>
          <w:rFonts w:ascii="Tahoma" w:hAnsi="Tahoma" w:cs="Tahoma"/>
          <w:color w:val="auto"/>
          <w:spacing w:val="0"/>
          <w:sz w:val="20"/>
          <w:szCs w:val="20"/>
        </w:rPr>
        <w:t xml:space="preserve">, ARSA officials will check the forms and luggage. </w:t>
      </w:r>
      <w:r w:rsidR="008046E6" w:rsidRPr="00C95E8B">
        <w:rPr>
          <w:rFonts w:ascii="Tahoma" w:hAnsi="Tahoma" w:cs="Tahoma"/>
          <w:color w:val="auto"/>
          <w:spacing w:val="0"/>
          <w:sz w:val="20"/>
          <w:szCs w:val="20"/>
        </w:rPr>
        <w:t xml:space="preserve">Team leaders are responsible </w:t>
      </w:r>
      <w:r w:rsidR="00B8478E">
        <w:rPr>
          <w:rFonts w:ascii="Tahoma" w:hAnsi="Tahoma" w:cs="Tahoma"/>
          <w:color w:val="auto"/>
          <w:spacing w:val="0"/>
          <w:sz w:val="20"/>
          <w:szCs w:val="20"/>
        </w:rPr>
        <w:t>for making</w:t>
      </w:r>
      <w:r w:rsidR="008046E6" w:rsidRPr="00C95E8B">
        <w:rPr>
          <w:rFonts w:ascii="Tahoma" w:hAnsi="Tahoma" w:cs="Tahoma"/>
          <w:color w:val="auto"/>
          <w:spacing w:val="0"/>
          <w:sz w:val="20"/>
          <w:szCs w:val="20"/>
        </w:rPr>
        <w:t xml:space="preserve"> sure all forms are available to those team members bringing in supplies. </w:t>
      </w:r>
    </w:p>
    <w:p w14:paraId="0CD1D180" w14:textId="77777777" w:rsidR="0081611E" w:rsidRDefault="00803CC0" w:rsidP="0081611E">
      <w:pPr>
        <w:pStyle w:val="ListParagraph"/>
        <w:numPr>
          <w:ilvl w:val="1"/>
          <w:numId w:val="39"/>
        </w:numPr>
        <w:ind w:left="720"/>
        <w:rPr>
          <w:rFonts w:ascii="Tahoma" w:hAnsi="Tahoma" w:cs="Tahoma"/>
          <w:b/>
          <w:u w:val="single"/>
        </w:rPr>
      </w:pPr>
      <w:r w:rsidRPr="00610B9B">
        <w:rPr>
          <w:rFonts w:ascii="Tahoma" w:hAnsi="Tahoma" w:cs="Tahoma"/>
          <w:b/>
          <w:u w:val="single"/>
        </w:rPr>
        <w:t>N.B. DO NOT BRING IN ANY SUPPLIES THAT HAVE NOT BEEN APPROVED ON AN ARSA FORM. DOING SO MAY LEAD TO THE CONFI</w:t>
      </w:r>
      <w:r w:rsidR="00AE79E6" w:rsidRPr="00610B9B">
        <w:rPr>
          <w:rFonts w:ascii="Tahoma" w:hAnsi="Tahoma" w:cs="Tahoma"/>
          <w:b/>
          <w:u w:val="single"/>
        </w:rPr>
        <w:t>S</w:t>
      </w:r>
      <w:r w:rsidRPr="00610B9B">
        <w:rPr>
          <w:rFonts w:ascii="Tahoma" w:hAnsi="Tahoma" w:cs="Tahoma"/>
          <w:b/>
          <w:u w:val="single"/>
        </w:rPr>
        <w:t xml:space="preserve">CATION OF ALL SUPPLIES BEING TRANSPORTED. </w:t>
      </w:r>
    </w:p>
    <w:p w14:paraId="5A9BE3F9" w14:textId="77777777" w:rsidR="00EC1F8E" w:rsidRPr="00EC1F8E" w:rsidRDefault="00530861" w:rsidP="00EC1F8E">
      <w:pPr>
        <w:pStyle w:val="ListParagraph"/>
        <w:numPr>
          <w:ilvl w:val="1"/>
          <w:numId w:val="39"/>
        </w:numPr>
        <w:ind w:left="720"/>
        <w:rPr>
          <w:rFonts w:ascii="Tahoma" w:hAnsi="Tahoma" w:cs="Tahoma"/>
          <w:b/>
          <w:u w:val="single"/>
        </w:rPr>
      </w:pPr>
      <w:r w:rsidRPr="0081611E">
        <w:rPr>
          <w:rFonts w:ascii="Tahoma" w:hAnsi="Tahoma" w:cs="Tahoma"/>
        </w:rPr>
        <w:t xml:space="preserve">Each team member is responsible </w:t>
      </w:r>
      <w:r w:rsidR="005A49CC" w:rsidRPr="0081611E">
        <w:rPr>
          <w:rFonts w:ascii="Tahoma" w:hAnsi="Tahoma" w:cs="Tahoma"/>
        </w:rPr>
        <w:t>for making</w:t>
      </w:r>
      <w:r w:rsidRPr="0081611E">
        <w:rPr>
          <w:rFonts w:ascii="Tahoma" w:hAnsi="Tahoma" w:cs="Tahoma"/>
        </w:rPr>
        <w:t xml:space="preserve"> sure their baggage is collected and </w:t>
      </w:r>
      <w:r w:rsidR="0043151E" w:rsidRPr="0081611E">
        <w:rPr>
          <w:rFonts w:ascii="Tahoma" w:hAnsi="Tahoma" w:cs="Tahoma"/>
        </w:rPr>
        <w:t>loaded</w:t>
      </w:r>
      <w:r w:rsidRPr="0081611E">
        <w:rPr>
          <w:rFonts w:ascii="Tahoma" w:hAnsi="Tahoma" w:cs="Tahoma"/>
        </w:rPr>
        <w:t xml:space="preserve"> onto the</w:t>
      </w:r>
      <w:r w:rsidR="00767E09" w:rsidRPr="0081611E">
        <w:rPr>
          <w:rFonts w:ascii="Tahoma" w:hAnsi="Tahoma" w:cs="Tahoma"/>
        </w:rPr>
        <w:t xml:space="preserve"> hospital</w:t>
      </w:r>
      <w:r w:rsidRPr="0081611E">
        <w:rPr>
          <w:rFonts w:ascii="Tahoma" w:hAnsi="Tahoma" w:cs="Tahoma"/>
        </w:rPr>
        <w:t xml:space="preserve"> transport vehicle. </w:t>
      </w:r>
    </w:p>
    <w:p w14:paraId="23B56AFA" w14:textId="77777777" w:rsidR="00315FAC" w:rsidRPr="00315FAC" w:rsidRDefault="0045614C" w:rsidP="00EC1F8E">
      <w:pPr>
        <w:pStyle w:val="ListParagraph"/>
        <w:numPr>
          <w:ilvl w:val="1"/>
          <w:numId w:val="39"/>
        </w:numPr>
        <w:ind w:left="720"/>
        <w:rPr>
          <w:rFonts w:ascii="Tahoma" w:hAnsi="Tahoma" w:cs="Tahoma"/>
          <w:b/>
          <w:u w:val="single"/>
        </w:rPr>
      </w:pPr>
      <w:r w:rsidRPr="00EC1F8E">
        <w:rPr>
          <w:rFonts w:ascii="Tahoma" w:hAnsi="Tahoma" w:cs="Tahoma"/>
        </w:rPr>
        <w:t xml:space="preserve">After all the baggage is loaded onto the hospital vehicles, </w:t>
      </w:r>
      <w:r w:rsidRPr="00EC1F8E">
        <w:rPr>
          <w:rFonts w:ascii="Tahoma" w:hAnsi="Tahoma" w:cs="Tahoma"/>
          <w:u w:val="single"/>
        </w:rPr>
        <w:t>use the restrooms or purchase food</w:t>
      </w:r>
      <w:r w:rsidRPr="00EC1F8E">
        <w:rPr>
          <w:rFonts w:ascii="Tahoma" w:hAnsi="Tahoma" w:cs="Tahoma"/>
        </w:rPr>
        <w:t xml:space="preserve"> as needed. </w:t>
      </w:r>
    </w:p>
    <w:p w14:paraId="569CF3EC" w14:textId="17333CEF" w:rsidR="00EC1F8E" w:rsidRPr="00EC1F8E" w:rsidRDefault="0045614C" w:rsidP="00EC1F8E">
      <w:pPr>
        <w:pStyle w:val="ListParagraph"/>
        <w:numPr>
          <w:ilvl w:val="1"/>
          <w:numId w:val="39"/>
        </w:numPr>
        <w:ind w:left="720"/>
        <w:rPr>
          <w:rFonts w:ascii="Tahoma" w:hAnsi="Tahoma" w:cs="Tahoma"/>
          <w:b/>
          <w:u w:val="single"/>
        </w:rPr>
      </w:pPr>
      <w:r w:rsidRPr="00EC1F8E">
        <w:rPr>
          <w:rFonts w:ascii="Tahoma" w:hAnsi="Tahoma" w:cs="Tahoma"/>
        </w:rPr>
        <w:t xml:space="preserve">Team members should return to the vehicles promptly </w:t>
      </w:r>
      <w:r w:rsidR="00FF3F64" w:rsidRPr="00EC1F8E">
        <w:rPr>
          <w:rFonts w:ascii="Tahoma" w:hAnsi="Tahoma" w:cs="Tahoma"/>
        </w:rPr>
        <w:t>to</w:t>
      </w:r>
      <w:r w:rsidRPr="00EC1F8E">
        <w:rPr>
          <w:rFonts w:ascii="Tahoma" w:hAnsi="Tahoma" w:cs="Tahoma"/>
        </w:rPr>
        <w:t xml:space="preserve"> facilitate </w:t>
      </w:r>
      <w:r w:rsidR="00CB590C" w:rsidRPr="00EC1F8E">
        <w:rPr>
          <w:rFonts w:ascii="Tahoma" w:hAnsi="Tahoma" w:cs="Tahoma"/>
        </w:rPr>
        <w:t xml:space="preserve">speedy </w:t>
      </w:r>
      <w:r w:rsidRPr="00EC1F8E">
        <w:rPr>
          <w:rFonts w:ascii="Tahoma" w:hAnsi="Tahoma" w:cs="Tahoma"/>
        </w:rPr>
        <w:t xml:space="preserve">departure for the hospital. </w:t>
      </w:r>
    </w:p>
    <w:p w14:paraId="63D17A3D" w14:textId="50FB5FF4" w:rsidR="0045614C" w:rsidRPr="00EC1F8E" w:rsidRDefault="00106BA3" w:rsidP="00EC1F8E">
      <w:pPr>
        <w:pStyle w:val="ListParagraph"/>
        <w:numPr>
          <w:ilvl w:val="1"/>
          <w:numId w:val="39"/>
        </w:numPr>
        <w:ind w:left="720"/>
        <w:rPr>
          <w:rFonts w:ascii="Tahoma" w:hAnsi="Tahoma" w:cs="Tahoma"/>
          <w:b/>
          <w:u w:val="single"/>
        </w:rPr>
      </w:pPr>
      <w:r w:rsidRPr="00EC1F8E">
        <w:rPr>
          <w:rFonts w:ascii="Tahoma" w:hAnsi="Tahoma" w:cs="Tahoma"/>
        </w:rPr>
        <w:t xml:space="preserve">The drive from San Pedro Sula to Sula is approximately </w:t>
      </w:r>
      <w:r w:rsidR="00CB590C" w:rsidRPr="00EC1F8E">
        <w:rPr>
          <w:rFonts w:ascii="Tahoma" w:hAnsi="Tahoma" w:cs="Tahoma"/>
        </w:rPr>
        <w:t>2</w:t>
      </w:r>
      <w:r w:rsidR="0065307C" w:rsidRPr="00EC1F8E">
        <w:rPr>
          <w:rFonts w:ascii="Tahoma" w:hAnsi="Tahoma" w:cs="Tahoma"/>
        </w:rPr>
        <w:t>+</w:t>
      </w:r>
      <w:r w:rsidR="00DF5CCF" w:rsidRPr="00EC1F8E">
        <w:rPr>
          <w:rFonts w:ascii="Tahoma" w:hAnsi="Tahoma" w:cs="Tahoma"/>
        </w:rPr>
        <w:t xml:space="preserve"> </w:t>
      </w:r>
      <w:r w:rsidRPr="00EC1F8E">
        <w:rPr>
          <w:rFonts w:ascii="Tahoma" w:hAnsi="Tahoma" w:cs="Tahoma"/>
        </w:rPr>
        <w:t xml:space="preserve">hours.  There are no </w:t>
      </w:r>
      <w:r w:rsidR="00FF3F64" w:rsidRPr="00EC1F8E">
        <w:rPr>
          <w:rFonts w:ascii="Tahoma" w:hAnsi="Tahoma" w:cs="Tahoma"/>
        </w:rPr>
        <w:t>restroom</w:t>
      </w:r>
      <w:r w:rsidRPr="00EC1F8E">
        <w:rPr>
          <w:rFonts w:ascii="Tahoma" w:hAnsi="Tahoma" w:cs="Tahoma"/>
        </w:rPr>
        <w:t xml:space="preserve"> </w:t>
      </w:r>
      <w:r w:rsidR="00DF5CCF" w:rsidRPr="00EC1F8E">
        <w:rPr>
          <w:rFonts w:ascii="Tahoma" w:hAnsi="Tahoma" w:cs="Tahoma"/>
        </w:rPr>
        <w:t>facilities along the way</w:t>
      </w:r>
      <w:r w:rsidR="00FF3F64" w:rsidRPr="00EC1F8E">
        <w:rPr>
          <w:rFonts w:ascii="Tahoma" w:hAnsi="Tahoma" w:cs="Tahoma"/>
        </w:rPr>
        <w:t xml:space="preserve"> to the hospital.</w:t>
      </w:r>
      <w:r w:rsidRPr="00EC1F8E">
        <w:rPr>
          <w:rFonts w:ascii="Tahoma" w:hAnsi="Tahoma" w:cs="Tahoma"/>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6B347958" w:rsidR="00AE4361" w:rsidRPr="003F10C9" w:rsidRDefault="00AF00CA" w:rsidP="00A44E72">
      <w:pPr>
        <w:pStyle w:val="Subtitle"/>
        <w:numPr>
          <w:ilvl w:val="0"/>
          <w:numId w:val="40"/>
        </w:numPr>
        <w:spacing w:after="0"/>
        <w:ind w:left="720"/>
        <w:rPr>
          <w:rFonts w:ascii="Tahoma" w:hAnsi="Tahoma" w:cs="Tahoma"/>
          <w:color w:val="auto"/>
          <w:spacing w:val="0"/>
          <w:sz w:val="20"/>
          <w:szCs w:val="20"/>
        </w:rPr>
      </w:pPr>
      <w:r w:rsidRPr="003F10C9">
        <w:rPr>
          <w:rFonts w:ascii="Tahoma" w:hAnsi="Tahoma" w:cs="Tahoma"/>
          <w:color w:val="auto"/>
          <w:spacing w:val="0"/>
          <w:sz w:val="20"/>
          <w:szCs w:val="20"/>
        </w:rPr>
        <w:t xml:space="preserve">Do not exchange money at the airport.  </w:t>
      </w:r>
    </w:p>
    <w:p w14:paraId="678B1689" w14:textId="110A7D4B" w:rsidR="00674713" w:rsidRDefault="0032634E" w:rsidP="00A44E72">
      <w:pPr>
        <w:pStyle w:val="Subtitle"/>
        <w:numPr>
          <w:ilvl w:val="0"/>
          <w:numId w:val="40"/>
        </w:numPr>
        <w:spacing w:after="0"/>
        <w:ind w:left="720"/>
        <w:rPr>
          <w:rFonts w:ascii="Tahoma" w:hAnsi="Tahoma" w:cs="Tahoma"/>
          <w:color w:val="auto"/>
          <w:spacing w:val="0"/>
          <w:sz w:val="20"/>
          <w:szCs w:val="20"/>
        </w:rPr>
      </w:pPr>
      <w:r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Pr="003F10C9">
        <w:rPr>
          <w:rFonts w:ascii="Tahoma" w:hAnsi="Tahoma" w:cs="Tahoma"/>
          <w:color w:val="auto"/>
          <w:spacing w:val="0"/>
          <w:sz w:val="20"/>
          <w:szCs w:val="20"/>
        </w:rPr>
        <w:t>t</w:t>
      </w:r>
      <w:r w:rsidR="00AE4361" w:rsidRPr="003F10C9">
        <w:rPr>
          <w:rFonts w:ascii="Tahoma" w:hAnsi="Tahoma" w:cs="Tahoma"/>
          <w:color w:val="auto"/>
          <w:spacing w:val="0"/>
          <w:sz w:val="20"/>
          <w:szCs w:val="20"/>
        </w:rPr>
        <w:t xml:space="preserve">ake US$ or credit cards. </w:t>
      </w:r>
      <w:r w:rsidR="00315FAC">
        <w:rPr>
          <w:rFonts w:ascii="Tahoma" w:hAnsi="Tahoma" w:cs="Tahoma"/>
          <w:color w:val="auto"/>
          <w:spacing w:val="0"/>
          <w:sz w:val="20"/>
          <w:szCs w:val="20"/>
        </w:rPr>
        <w:t>I</w:t>
      </w:r>
      <w:r w:rsidR="00106BA3" w:rsidRPr="003F10C9">
        <w:rPr>
          <w:rFonts w:ascii="Tahoma" w:hAnsi="Tahoma" w:cs="Tahoma"/>
          <w:color w:val="auto"/>
          <w:spacing w:val="0"/>
          <w:sz w:val="20"/>
          <w:szCs w:val="20"/>
        </w:rPr>
        <w:t>f</w:t>
      </w:r>
      <w:r w:rsidR="00AE4361"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6516BD">
      <w:pPr>
        <w:pStyle w:val="Subtitle"/>
        <w:spacing w:after="0"/>
        <w:ind w:left="720"/>
        <w:rPr>
          <w:rFonts w:ascii="Tahoma" w:eastAsia="Times New Roman" w:hAnsi="Tahoma" w:cs="Tahoma"/>
          <w:b/>
          <w:color w:val="auto"/>
          <w:spacing w:val="0"/>
          <w:sz w:val="20"/>
          <w:szCs w:val="20"/>
          <w:u w:val="single"/>
        </w:rPr>
      </w:pPr>
    </w:p>
    <w:p w14:paraId="2B217720" w14:textId="77777777" w:rsidR="00B70F6A" w:rsidRDefault="00B70F6A">
      <w:pPr>
        <w:rPr>
          <w:rFonts w:ascii="Tahoma" w:hAnsi="Tahoma" w:cs="Tahoma"/>
          <w:b/>
          <w:u w:val="single"/>
        </w:rPr>
      </w:pPr>
      <w:r>
        <w:rPr>
          <w:rFonts w:ascii="Tahoma" w:hAnsi="Tahoma" w:cs="Tahoma"/>
          <w:b/>
          <w:u w:val="single"/>
        </w:rPr>
        <w:br w:type="page"/>
      </w:r>
    </w:p>
    <w:p w14:paraId="13EA61BF" w14:textId="10B5D7B8" w:rsidR="00F66808" w:rsidRPr="00F66808" w:rsidRDefault="00F66808" w:rsidP="00F66808">
      <w:pPr>
        <w:tabs>
          <w:tab w:val="left" w:pos="360"/>
        </w:tabs>
        <w:rPr>
          <w:rFonts w:ascii="Tahoma" w:hAnsi="Tahoma" w:cs="Tahoma"/>
          <w:b/>
        </w:rPr>
      </w:pPr>
      <w:r w:rsidRPr="00F66808">
        <w:rPr>
          <w:rFonts w:ascii="Tahoma" w:hAnsi="Tahoma" w:cs="Tahoma"/>
          <w:b/>
          <w:u w:val="single"/>
        </w:rPr>
        <w:lastRenderedPageBreak/>
        <w:t>In case of travel issues</w:t>
      </w:r>
      <w:r w:rsidR="00E73AA1">
        <w:rPr>
          <w:rFonts w:ascii="Tahoma" w:hAnsi="Tahoma" w:cs="Tahoma"/>
          <w:b/>
          <w:u w:val="single"/>
        </w:rPr>
        <w:t xml:space="preserve"> or </w:t>
      </w:r>
      <w:r w:rsidR="00D71429">
        <w:rPr>
          <w:rFonts w:ascii="Tahoma" w:hAnsi="Tahoma" w:cs="Tahoma"/>
          <w:b/>
          <w:u w:val="single"/>
        </w:rPr>
        <w:t>interruptions</w:t>
      </w:r>
    </w:p>
    <w:p w14:paraId="21B4AA8A" w14:textId="48F24708" w:rsidR="00F66808" w:rsidRPr="00F35E1B" w:rsidRDefault="00F66808" w:rsidP="00A44E72">
      <w:pPr>
        <w:pStyle w:val="ListParagraph"/>
        <w:numPr>
          <w:ilvl w:val="0"/>
          <w:numId w:val="41"/>
        </w:numPr>
        <w:rPr>
          <w:rFonts w:ascii="Tahoma" w:hAnsi="Tahoma" w:cs="Tahoma"/>
        </w:rPr>
      </w:pPr>
      <w:r w:rsidRPr="00F35E1B">
        <w:rPr>
          <w:rFonts w:ascii="Tahoma" w:hAnsi="Tahoma" w:cs="Tahoma"/>
        </w:rPr>
        <w:t xml:space="preserve">Team leaders </w:t>
      </w:r>
      <w:r>
        <w:rPr>
          <w:rFonts w:ascii="Tahoma" w:hAnsi="Tahoma" w:cs="Tahoma"/>
        </w:rPr>
        <w:t xml:space="preserve">should ensure </w:t>
      </w:r>
      <w:r w:rsidRPr="00F35E1B">
        <w:rPr>
          <w:rFonts w:ascii="Tahoma" w:hAnsi="Tahoma" w:cs="Tahoma"/>
        </w:rPr>
        <w:t xml:space="preserve">their team members know how to contact </w:t>
      </w:r>
      <w:r>
        <w:rPr>
          <w:rFonts w:ascii="Tahoma" w:hAnsi="Tahoma" w:cs="Tahoma"/>
        </w:rPr>
        <w:t xml:space="preserve">the </w:t>
      </w:r>
      <w:r w:rsidR="0065307C">
        <w:rPr>
          <w:rFonts w:ascii="Tahoma" w:hAnsi="Tahoma" w:cs="Tahoma"/>
        </w:rPr>
        <w:t>team leader</w:t>
      </w:r>
      <w:r w:rsidRPr="00F35E1B">
        <w:rPr>
          <w:rFonts w:ascii="Tahoma" w:hAnsi="Tahoma" w:cs="Tahoma"/>
        </w:rPr>
        <w:t xml:space="preserve"> AND the Hospital personnel in case of travel issues. </w:t>
      </w:r>
    </w:p>
    <w:p w14:paraId="2AFF34EB" w14:textId="2852526A" w:rsidR="00F66808" w:rsidRPr="00F35E1B" w:rsidRDefault="00F66808" w:rsidP="00A44E72">
      <w:pPr>
        <w:pStyle w:val="ListParagraph"/>
        <w:numPr>
          <w:ilvl w:val="0"/>
          <w:numId w:val="41"/>
        </w:numPr>
        <w:rPr>
          <w:rFonts w:ascii="Tahoma" w:hAnsi="Tahoma" w:cs="Tahoma"/>
        </w:rPr>
      </w:pPr>
      <w:r>
        <w:rPr>
          <w:rFonts w:ascii="Tahoma" w:hAnsi="Tahoma" w:cs="Tahoma"/>
        </w:rPr>
        <w:t xml:space="preserve">Team Members have the information needed in their Team Member Manuals. </w:t>
      </w:r>
      <w:r w:rsidR="00B47749">
        <w:rPr>
          <w:rFonts w:ascii="Tahoma" w:hAnsi="Tahoma" w:cs="Tahoma"/>
        </w:rPr>
        <w:t>T</w:t>
      </w:r>
      <w:r>
        <w:rPr>
          <w:rFonts w:ascii="Tahoma" w:hAnsi="Tahoma" w:cs="Tahoma"/>
        </w:rPr>
        <w:t xml:space="preserve">eam members </w:t>
      </w:r>
      <w:r w:rsidR="00B47749">
        <w:rPr>
          <w:rFonts w:ascii="Tahoma" w:hAnsi="Tahoma" w:cs="Tahoma"/>
        </w:rPr>
        <w:t xml:space="preserve">are </w:t>
      </w:r>
      <w:r>
        <w:rPr>
          <w:rFonts w:ascii="Tahoma" w:hAnsi="Tahoma" w:cs="Tahoma"/>
        </w:rPr>
        <w:t xml:space="preserve">to carry their manuals with them while traveling as it contains instructions and phone numbers. </w:t>
      </w:r>
    </w:p>
    <w:p w14:paraId="1B9DEB79" w14:textId="63DDA54D" w:rsidR="00F66808" w:rsidRPr="00F35E1B" w:rsidRDefault="00F66808" w:rsidP="00A44E72">
      <w:pPr>
        <w:pStyle w:val="ListParagraph"/>
        <w:numPr>
          <w:ilvl w:val="0"/>
          <w:numId w:val="41"/>
        </w:numPr>
        <w:rPr>
          <w:rFonts w:ascii="Tahoma" w:hAnsi="Tahoma" w:cs="Tahoma"/>
        </w:rPr>
      </w:pPr>
      <w:r w:rsidRPr="00F35E1B">
        <w:rPr>
          <w:rFonts w:ascii="Tahoma" w:hAnsi="Tahoma" w:cs="Tahoma"/>
        </w:rPr>
        <w:t xml:space="preserve">Team leaders should </w:t>
      </w:r>
      <w:r>
        <w:rPr>
          <w:rFonts w:ascii="Tahoma" w:hAnsi="Tahoma" w:cs="Tahoma"/>
        </w:rPr>
        <w:t xml:space="preserve">carry </w:t>
      </w:r>
      <w:r w:rsidRPr="00F35E1B">
        <w:rPr>
          <w:rFonts w:ascii="Tahoma" w:hAnsi="Tahoma" w:cs="Tahoma"/>
        </w:rPr>
        <w:t xml:space="preserve">all team </w:t>
      </w:r>
      <w:r w:rsidR="000C5093">
        <w:rPr>
          <w:rFonts w:ascii="Tahoma" w:hAnsi="Tahoma" w:cs="Tahoma"/>
        </w:rPr>
        <w:t>members'</w:t>
      </w:r>
      <w:r w:rsidRPr="00F35E1B">
        <w:rPr>
          <w:rFonts w:ascii="Tahoma" w:hAnsi="Tahoma" w:cs="Tahoma"/>
        </w:rPr>
        <w:t xml:space="preserve"> travel information </w:t>
      </w:r>
      <w:r>
        <w:rPr>
          <w:rFonts w:ascii="Tahoma" w:hAnsi="Tahoma" w:cs="Tahoma"/>
        </w:rPr>
        <w:t xml:space="preserve">and contact information </w:t>
      </w:r>
      <w:r w:rsidRPr="00F35E1B">
        <w:rPr>
          <w:rFonts w:ascii="Tahoma" w:hAnsi="Tahoma" w:cs="Tahoma"/>
        </w:rPr>
        <w:t xml:space="preserve">with them </w:t>
      </w:r>
      <w:r w:rsidR="00185BA8">
        <w:rPr>
          <w:rFonts w:ascii="Tahoma" w:hAnsi="Tahoma" w:cs="Tahoma"/>
        </w:rPr>
        <w:t>to</w:t>
      </w:r>
      <w:r w:rsidRPr="00F35E1B">
        <w:rPr>
          <w:rFonts w:ascii="Tahoma" w:hAnsi="Tahoma" w:cs="Tahoma"/>
        </w:rPr>
        <w:t xml:space="preserve"> know how to track their team members in case of travel issues. </w:t>
      </w:r>
      <w:r>
        <w:rPr>
          <w:rFonts w:ascii="Tahoma" w:hAnsi="Tahoma" w:cs="Tahoma"/>
        </w:rPr>
        <w:t xml:space="preserve">This information is in the emails sent to the TL by the team member. </w:t>
      </w:r>
    </w:p>
    <w:p w14:paraId="145F3B1B" w14:textId="77777777" w:rsidR="00F66808" w:rsidRDefault="00F66808" w:rsidP="00F66808">
      <w:pPr>
        <w:rPr>
          <w:rFonts w:ascii="Tahoma" w:hAnsi="Tahoma" w:cs="Tahoma"/>
        </w:rPr>
      </w:pPr>
    </w:p>
    <w:p w14:paraId="246B2C7D" w14:textId="18E408A3" w:rsidR="00F66808" w:rsidRPr="00F66808" w:rsidRDefault="00F66808" w:rsidP="00F66808">
      <w:pPr>
        <w:rPr>
          <w:rFonts w:ascii="Tahoma" w:hAnsi="Tahoma" w:cs="Tahoma"/>
          <w:b/>
        </w:rPr>
      </w:pPr>
      <w:r w:rsidRPr="00F66808">
        <w:rPr>
          <w:rFonts w:ascii="Tahoma" w:hAnsi="Tahoma" w:cs="Tahoma"/>
          <w:b/>
        </w:rPr>
        <w:t xml:space="preserve">The following detailed information is provided for team members in case there are issues related to travel </w:t>
      </w:r>
      <w:r w:rsidR="001E5B7A">
        <w:rPr>
          <w:rFonts w:ascii="Tahoma" w:hAnsi="Tahoma" w:cs="Tahoma"/>
          <w:b/>
        </w:rPr>
        <w:t xml:space="preserve">leading to a delay </w:t>
      </w:r>
      <w:r w:rsidRPr="00F66808">
        <w:rPr>
          <w:rFonts w:ascii="Tahoma" w:hAnsi="Tahoma" w:cs="Tahoma"/>
          <w:b/>
        </w:rPr>
        <w:t>in your arrival in</w:t>
      </w:r>
      <w:r w:rsidR="00114F53">
        <w:rPr>
          <w:rFonts w:ascii="Tahoma" w:hAnsi="Tahoma" w:cs="Tahoma"/>
          <w:b/>
        </w:rPr>
        <w:t>to</w:t>
      </w:r>
      <w:r w:rsidRPr="00F66808">
        <w:rPr>
          <w:rFonts w:ascii="Tahoma" w:hAnsi="Tahoma" w:cs="Tahoma"/>
          <w:b/>
        </w:rPr>
        <w:t xml:space="preserve"> San Pedro Sula. </w:t>
      </w:r>
    </w:p>
    <w:p w14:paraId="447D22E8" w14:textId="77777777" w:rsidR="005E1C9D" w:rsidRPr="005E1C9D" w:rsidRDefault="00F66808" w:rsidP="00A44E72">
      <w:pPr>
        <w:pStyle w:val="ListParagraph"/>
        <w:numPr>
          <w:ilvl w:val="1"/>
          <w:numId w:val="42"/>
        </w:numPr>
        <w:ind w:left="720"/>
        <w:rPr>
          <w:rFonts w:ascii="Tahoma" w:hAnsi="Tahoma" w:cs="Tahoma"/>
          <w:b/>
        </w:rPr>
      </w:pPr>
      <w:r w:rsidRPr="00F35E1B">
        <w:rPr>
          <w:rFonts w:ascii="Tahoma" w:hAnsi="Tahoma" w:cs="Tahoma"/>
        </w:rPr>
        <w:t xml:space="preserve">N.B.- it may be very expensive to use </w:t>
      </w:r>
      <w:r>
        <w:rPr>
          <w:rFonts w:ascii="Tahoma" w:hAnsi="Tahoma" w:cs="Tahoma"/>
        </w:rPr>
        <w:t>a</w:t>
      </w:r>
      <w:r w:rsidRPr="00F35E1B">
        <w:rPr>
          <w:rFonts w:ascii="Tahoma" w:hAnsi="Tahoma" w:cs="Tahoma"/>
        </w:rPr>
        <w:t xml:space="preserve"> cell phone for phone calls within Honduras; make every attempt to make contact with the hospital and/ or hotel before leav</w:t>
      </w:r>
      <w:r>
        <w:rPr>
          <w:rFonts w:ascii="Tahoma" w:hAnsi="Tahoma" w:cs="Tahoma"/>
        </w:rPr>
        <w:t>ing</w:t>
      </w:r>
      <w:r w:rsidRPr="00F35E1B">
        <w:rPr>
          <w:rFonts w:ascii="Tahoma" w:hAnsi="Tahoma" w:cs="Tahoma"/>
        </w:rPr>
        <w:t xml:space="preserve"> the </w:t>
      </w:r>
    </w:p>
    <w:p w14:paraId="3E967B4C" w14:textId="74E0CCC1" w:rsidR="00F66808" w:rsidRPr="0089076A" w:rsidRDefault="005E1C9D" w:rsidP="00A44E72">
      <w:pPr>
        <w:pStyle w:val="ListParagraph"/>
        <w:numPr>
          <w:ilvl w:val="1"/>
          <w:numId w:val="42"/>
        </w:numPr>
        <w:ind w:left="720"/>
        <w:rPr>
          <w:rFonts w:ascii="Tahoma" w:hAnsi="Tahoma" w:cs="Tahoma"/>
          <w:b/>
        </w:rPr>
      </w:pPr>
      <w:r w:rsidRPr="0089076A">
        <w:rPr>
          <w:rFonts w:ascii="Tahoma" w:hAnsi="Tahoma" w:cs="Tahoma"/>
        </w:rPr>
        <w:t>Consider</w:t>
      </w:r>
      <w:r w:rsidR="004270F3" w:rsidRPr="0089076A">
        <w:rPr>
          <w:rFonts w:ascii="Tahoma" w:hAnsi="Tahoma" w:cs="Tahoma"/>
        </w:rPr>
        <w:t xml:space="preserve"> </w:t>
      </w:r>
      <w:r w:rsidR="00C45B38" w:rsidRPr="0089076A">
        <w:rPr>
          <w:rFonts w:ascii="Tahoma" w:hAnsi="Tahoma" w:cs="Tahoma"/>
        </w:rPr>
        <w:t>downloading</w:t>
      </w:r>
      <w:r w:rsidR="004270F3" w:rsidRPr="0089076A">
        <w:rPr>
          <w:rFonts w:ascii="Tahoma" w:hAnsi="Tahoma" w:cs="Tahoma"/>
        </w:rPr>
        <w:t xml:space="preserve"> </w:t>
      </w:r>
      <w:r w:rsidRPr="0089076A">
        <w:rPr>
          <w:rFonts w:ascii="Tahoma" w:hAnsi="Tahoma" w:cs="Tahoma"/>
          <w:b/>
          <w:bCs/>
          <w:color w:val="1D2228"/>
          <w:shd w:val="clear" w:color="auto" w:fill="FFFFFF"/>
        </w:rPr>
        <w:t>WhatsApp</w:t>
      </w:r>
      <w:r w:rsidR="00937951">
        <w:rPr>
          <w:rFonts w:ascii="Tahoma" w:hAnsi="Tahoma" w:cs="Tahoma"/>
          <w:b/>
          <w:bCs/>
          <w:color w:val="1D2228"/>
          <w:shd w:val="clear" w:color="auto" w:fill="FFFFFF"/>
        </w:rPr>
        <w:t>-</w:t>
      </w:r>
      <w:r w:rsidR="004A0951" w:rsidRPr="0089076A">
        <w:rPr>
          <w:rFonts w:ascii="Tahoma" w:hAnsi="Tahoma" w:cs="Tahoma"/>
          <w:color w:val="1D2228"/>
          <w:shd w:val="clear" w:color="auto" w:fill="FFFFFF"/>
        </w:rPr>
        <w:t xml:space="preserve"> a f</w:t>
      </w:r>
      <w:r w:rsidRPr="0089076A">
        <w:rPr>
          <w:rFonts w:ascii="Tahoma" w:hAnsi="Tahoma" w:cs="Tahoma"/>
          <w:color w:val="1D2228"/>
          <w:shd w:val="clear" w:color="auto" w:fill="FFFFFF"/>
        </w:rPr>
        <w:t>ree</w:t>
      </w:r>
      <w:r w:rsidR="002635C0" w:rsidRPr="0089076A">
        <w:rPr>
          <w:rFonts w:ascii="Tahoma" w:hAnsi="Tahoma" w:cs="Tahoma"/>
          <w:color w:val="1D2228"/>
          <w:shd w:val="clear" w:color="auto" w:fill="FFFFFF"/>
        </w:rPr>
        <w:t>,</w:t>
      </w:r>
      <w:r w:rsidR="00826773" w:rsidRPr="0089076A">
        <w:rPr>
          <w:rFonts w:ascii="Tahoma" w:hAnsi="Tahoma" w:cs="Tahoma"/>
          <w:color w:val="1D2228"/>
          <w:shd w:val="clear" w:color="auto" w:fill="FFFFFF"/>
        </w:rPr>
        <w:t xml:space="preserve"> wi-fi calling </w:t>
      </w:r>
      <w:r w:rsidR="004A0951" w:rsidRPr="0089076A">
        <w:rPr>
          <w:rFonts w:ascii="Tahoma" w:hAnsi="Tahoma" w:cs="Tahoma"/>
          <w:color w:val="1D2228"/>
          <w:shd w:val="clear" w:color="auto" w:fill="FFFFFF"/>
        </w:rPr>
        <w:t>app that</w:t>
      </w:r>
      <w:r w:rsidR="00C141EA" w:rsidRPr="0089076A">
        <w:rPr>
          <w:rFonts w:ascii="Tahoma" w:hAnsi="Tahoma" w:cs="Tahoma"/>
          <w:color w:val="1D2228"/>
          <w:shd w:val="clear" w:color="auto" w:fill="FFFFFF"/>
        </w:rPr>
        <w:t xml:space="preserve"> needs to be downloaded by both the caller and the </w:t>
      </w:r>
      <w:r w:rsidR="00826773" w:rsidRPr="0089076A">
        <w:rPr>
          <w:rFonts w:ascii="Tahoma" w:hAnsi="Tahoma" w:cs="Tahoma"/>
          <w:color w:val="1D2228"/>
          <w:shd w:val="clear" w:color="auto" w:fill="FFFFFF"/>
        </w:rPr>
        <w:t xml:space="preserve">one being called. </w:t>
      </w:r>
      <w:proofErr w:type="spellStart"/>
      <w:r w:rsidR="00A369E2" w:rsidRPr="00FA15AA">
        <w:rPr>
          <w:rFonts w:ascii="Tahoma" w:hAnsi="Tahoma" w:cs="Tahoma"/>
          <w:b/>
          <w:bCs/>
          <w:color w:val="1D2228"/>
          <w:shd w:val="clear" w:color="auto" w:fill="FFFFFF"/>
        </w:rPr>
        <w:t>Whatsapp</w:t>
      </w:r>
      <w:proofErr w:type="spellEnd"/>
      <w:r w:rsidR="00A369E2">
        <w:rPr>
          <w:rFonts w:ascii="Tahoma" w:hAnsi="Tahoma" w:cs="Tahoma"/>
          <w:color w:val="1D2228"/>
          <w:shd w:val="clear" w:color="auto" w:fill="FFFFFF"/>
        </w:rPr>
        <w:t xml:space="preserve"> is used by the hospital and can be used for calling the USA</w:t>
      </w:r>
      <w:r w:rsidR="00417B4A">
        <w:rPr>
          <w:rFonts w:ascii="Tahoma" w:hAnsi="Tahoma" w:cs="Tahoma"/>
          <w:color w:val="1D2228"/>
          <w:shd w:val="clear" w:color="auto" w:fill="FFFFFF"/>
        </w:rPr>
        <w:t xml:space="preserve"> for free. </w:t>
      </w:r>
    </w:p>
    <w:p w14:paraId="2E04DBD1" w14:textId="2A2197C0" w:rsidR="00F66808" w:rsidRPr="00A36D12" w:rsidRDefault="00F66808" w:rsidP="00A44E72">
      <w:pPr>
        <w:pStyle w:val="ListParagraph"/>
        <w:numPr>
          <w:ilvl w:val="1"/>
          <w:numId w:val="42"/>
        </w:numPr>
        <w:ind w:left="720"/>
        <w:rPr>
          <w:rFonts w:ascii="Tahoma" w:hAnsi="Tahoma" w:cs="Tahoma"/>
          <w:b/>
        </w:rPr>
      </w:pPr>
      <w:r w:rsidRPr="00056D47">
        <w:rPr>
          <w:rFonts w:ascii="Tahoma" w:hAnsi="Tahoma" w:cs="Tahoma"/>
        </w:rPr>
        <w:t>If a team member(s) encounters travel complications an</w:t>
      </w:r>
      <w:r>
        <w:rPr>
          <w:rFonts w:ascii="Tahoma" w:hAnsi="Tahoma" w:cs="Tahoma"/>
        </w:rPr>
        <w:t xml:space="preserve">d </w:t>
      </w:r>
      <w:r w:rsidR="00F746C4">
        <w:rPr>
          <w:rFonts w:ascii="Tahoma" w:hAnsi="Tahoma" w:cs="Tahoma"/>
        </w:rPr>
        <w:t xml:space="preserve">knows they won’t be </w:t>
      </w:r>
      <w:r>
        <w:rPr>
          <w:rFonts w:ascii="Tahoma" w:hAnsi="Tahoma" w:cs="Tahoma"/>
        </w:rPr>
        <w:t>arriving when scheduled</w:t>
      </w:r>
      <w:r w:rsidR="00851A96">
        <w:rPr>
          <w:rFonts w:ascii="Tahoma" w:hAnsi="Tahoma" w:cs="Tahoma"/>
        </w:rPr>
        <w:t>,</w:t>
      </w:r>
      <w:r w:rsidRPr="00A36D12">
        <w:rPr>
          <w:rFonts w:ascii="Tahoma" w:hAnsi="Tahoma" w:cs="Tahoma"/>
        </w:rPr>
        <w:t xml:space="preserve"> BEFORE leaving the USA, the team member should immediately </w:t>
      </w:r>
      <w:r w:rsidRPr="00A36D12">
        <w:rPr>
          <w:rFonts w:ascii="Tahoma" w:hAnsi="Tahoma" w:cs="Tahoma"/>
          <w:bCs/>
        </w:rPr>
        <w:t>communicate with</w:t>
      </w:r>
      <w:r>
        <w:rPr>
          <w:rFonts w:ascii="Tahoma" w:hAnsi="Tahoma" w:cs="Tahoma"/>
          <w:bCs/>
        </w:rPr>
        <w:t xml:space="preserve"> the following people: </w:t>
      </w:r>
    </w:p>
    <w:p w14:paraId="0B71A62A" w14:textId="31B72CAC" w:rsidR="00F66808" w:rsidRPr="004B0C98" w:rsidRDefault="00F66808" w:rsidP="00A44E72">
      <w:pPr>
        <w:pStyle w:val="ListParagraph"/>
        <w:numPr>
          <w:ilvl w:val="2"/>
          <w:numId w:val="10"/>
        </w:numPr>
        <w:rPr>
          <w:rFonts w:ascii="Tahoma" w:hAnsi="Tahoma" w:cs="Tahoma"/>
        </w:rPr>
      </w:pPr>
      <w:r>
        <w:rPr>
          <w:rFonts w:ascii="Tahoma" w:hAnsi="Tahoma" w:cs="Tahoma"/>
          <w:bCs/>
        </w:rPr>
        <w:t xml:space="preserve">The team leader- make sure your team members have the </w:t>
      </w:r>
      <w:r w:rsidR="00F746C4">
        <w:rPr>
          <w:rFonts w:ascii="Tahoma" w:hAnsi="Tahoma" w:cs="Tahoma"/>
          <w:bCs/>
        </w:rPr>
        <w:t xml:space="preserve">team leader’s </w:t>
      </w:r>
      <w:r>
        <w:rPr>
          <w:rFonts w:ascii="Tahoma" w:hAnsi="Tahoma" w:cs="Tahoma"/>
          <w:bCs/>
        </w:rPr>
        <w:t xml:space="preserve"> phone number and email</w:t>
      </w:r>
    </w:p>
    <w:p w14:paraId="22004671" w14:textId="77777777" w:rsidR="00F66808" w:rsidRPr="004B0C98" w:rsidRDefault="00F66808" w:rsidP="00A44E72">
      <w:pPr>
        <w:pStyle w:val="ListParagraph"/>
        <w:numPr>
          <w:ilvl w:val="2"/>
          <w:numId w:val="10"/>
        </w:numPr>
        <w:rPr>
          <w:rFonts w:ascii="Tahoma" w:hAnsi="Tahoma" w:cs="Tahoma"/>
        </w:rPr>
      </w:pPr>
      <w:r>
        <w:rPr>
          <w:rFonts w:ascii="Tahoma" w:hAnsi="Tahoma" w:cs="Tahoma"/>
          <w:bCs/>
        </w:rPr>
        <w:t xml:space="preserve">HCS administration: </w:t>
      </w:r>
    </w:p>
    <w:p w14:paraId="7F9B24D4" w14:textId="77777777" w:rsidR="00F66808" w:rsidRPr="00A36D12" w:rsidRDefault="00F66808" w:rsidP="00A44E72">
      <w:pPr>
        <w:pStyle w:val="ListParagraph"/>
        <w:numPr>
          <w:ilvl w:val="3"/>
          <w:numId w:val="10"/>
        </w:numPr>
        <w:rPr>
          <w:rFonts w:ascii="Tahoma" w:hAnsi="Tahoma" w:cs="Tahoma"/>
        </w:rPr>
      </w:pPr>
      <w:r>
        <w:rPr>
          <w:rFonts w:ascii="Tahoma" w:hAnsi="Tahoma" w:cs="Tahoma"/>
          <w:bCs/>
        </w:rPr>
        <w:t xml:space="preserve">Jill Wilson- </w:t>
      </w:r>
      <w:hyperlink r:id="rId15" w:history="1">
        <w:r w:rsidRPr="00E53C8E">
          <w:rPr>
            <w:rStyle w:val="Hyperlink"/>
            <w:rFonts w:ascii="Tahoma" w:eastAsiaTheme="majorEastAsia" w:hAnsi="Tahoma" w:cs="Tahoma"/>
            <w:bCs/>
          </w:rPr>
          <w:t>jillcw8812@yahoo.com</w:t>
        </w:r>
      </w:hyperlink>
      <w:r>
        <w:rPr>
          <w:rFonts w:ascii="Tahoma" w:hAnsi="Tahoma" w:cs="Tahoma"/>
          <w:bCs/>
        </w:rPr>
        <w:t xml:space="preserve"> or 612.518.5168</w:t>
      </w:r>
    </w:p>
    <w:p w14:paraId="7DE0D9AA" w14:textId="77777777" w:rsidR="00F66808" w:rsidRPr="004B0C98" w:rsidRDefault="00F66808" w:rsidP="00F66808">
      <w:pPr>
        <w:pStyle w:val="ListParagraph"/>
        <w:ind w:left="2880"/>
        <w:rPr>
          <w:rFonts w:ascii="Tahoma" w:hAnsi="Tahoma" w:cs="Tahoma"/>
        </w:rPr>
      </w:pPr>
      <w:r>
        <w:rPr>
          <w:rFonts w:ascii="Tahoma" w:hAnsi="Tahoma" w:cs="Tahoma"/>
          <w:bCs/>
        </w:rPr>
        <w:t>and/or</w:t>
      </w:r>
    </w:p>
    <w:p w14:paraId="360B4A51" w14:textId="77777777" w:rsidR="00F66808" w:rsidRPr="004B0C98" w:rsidRDefault="00F66808" w:rsidP="00A44E72">
      <w:pPr>
        <w:pStyle w:val="ListParagraph"/>
        <w:numPr>
          <w:ilvl w:val="3"/>
          <w:numId w:val="10"/>
        </w:numPr>
        <w:rPr>
          <w:rFonts w:ascii="Tahoma" w:hAnsi="Tahoma" w:cs="Tahoma"/>
        </w:rPr>
      </w:pPr>
      <w:r>
        <w:rPr>
          <w:rFonts w:ascii="Tahoma" w:hAnsi="Tahoma" w:cs="Tahoma"/>
          <w:bCs/>
        </w:rPr>
        <w:t xml:space="preserve">Mary Kinsey- </w:t>
      </w:r>
      <w:hyperlink r:id="rId16">
        <w:r w:rsidRPr="00DA698C">
          <w:rPr>
            <w:rFonts w:ascii="Tahoma" w:hAnsi="Tahoma" w:cs="Tahoma"/>
            <w:color w:val="1F64AE"/>
            <w:spacing w:val="-2"/>
            <w:w w:val="105"/>
            <w:u w:val="thick" w:color="1F64AE"/>
          </w:rPr>
          <w:t>bertmary@bellsouth.net</w:t>
        </w:r>
      </w:hyperlink>
      <w:r>
        <w:rPr>
          <w:rFonts w:ascii="Tahoma" w:hAnsi="Tahoma" w:cs="Tahoma"/>
          <w:color w:val="1F64AE"/>
          <w:spacing w:val="-2"/>
          <w:w w:val="105"/>
          <w:u w:val="thick" w:color="1F64AE"/>
        </w:rPr>
        <w:t xml:space="preserve"> </w:t>
      </w:r>
      <w:r w:rsidRPr="004B0C98">
        <w:rPr>
          <w:rFonts w:ascii="Tahoma" w:hAnsi="Tahoma" w:cs="Tahoma"/>
          <w:spacing w:val="-2"/>
          <w:w w:val="105"/>
          <w:u w:color="1F64AE"/>
        </w:rPr>
        <w:t xml:space="preserve">or </w:t>
      </w:r>
      <w:r>
        <w:rPr>
          <w:rFonts w:ascii="Tahoma" w:hAnsi="Tahoma" w:cs="Tahoma"/>
          <w:spacing w:val="-2"/>
          <w:w w:val="105"/>
          <w:u w:color="1F64AE"/>
        </w:rPr>
        <w:t>251.656.4543</w:t>
      </w:r>
    </w:p>
    <w:p w14:paraId="6A2ECD21" w14:textId="77777777" w:rsidR="00F66808" w:rsidRDefault="00F66808" w:rsidP="00A44E72">
      <w:pPr>
        <w:pStyle w:val="ListParagraph"/>
        <w:numPr>
          <w:ilvl w:val="2"/>
          <w:numId w:val="10"/>
        </w:numPr>
        <w:rPr>
          <w:rFonts w:ascii="Tahoma" w:hAnsi="Tahoma" w:cs="Tahoma"/>
        </w:rPr>
      </w:pPr>
      <w:r>
        <w:rPr>
          <w:rFonts w:ascii="Tahoma" w:hAnsi="Tahoma" w:cs="Tahoma"/>
        </w:rPr>
        <w:t xml:space="preserve">Hospital personnel: </w:t>
      </w:r>
    </w:p>
    <w:p w14:paraId="208064AD" w14:textId="77777777" w:rsidR="00F66808" w:rsidRDefault="00F66808" w:rsidP="00A44E72">
      <w:pPr>
        <w:pStyle w:val="ListParagraph"/>
        <w:numPr>
          <w:ilvl w:val="3"/>
          <w:numId w:val="10"/>
        </w:numPr>
        <w:rPr>
          <w:rFonts w:ascii="Tahoma" w:hAnsi="Tahoma" w:cs="Tahoma"/>
        </w:rPr>
      </w:pPr>
      <w:r w:rsidRPr="00056D47">
        <w:rPr>
          <w:rFonts w:ascii="Tahoma" w:hAnsi="Tahoma" w:cs="Tahoma"/>
        </w:rPr>
        <w:t>Erika- hospital administration- 011-504-9729-0720 and 011-504-9773-5934</w:t>
      </w:r>
    </w:p>
    <w:p w14:paraId="78A2F3B9" w14:textId="5A6F8287" w:rsidR="00F66808" w:rsidRDefault="00F66808" w:rsidP="00A44E72">
      <w:pPr>
        <w:pStyle w:val="ListParagraph"/>
        <w:numPr>
          <w:ilvl w:val="3"/>
          <w:numId w:val="10"/>
        </w:numPr>
        <w:rPr>
          <w:rFonts w:ascii="Tahoma" w:hAnsi="Tahoma" w:cs="Tahoma"/>
        </w:rPr>
      </w:pPr>
      <w:r w:rsidRPr="00056D47">
        <w:rPr>
          <w:rFonts w:ascii="Tahoma" w:hAnsi="Tahoma" w:cs="Tahoma"/>
        </w:rPr>
        <w:t xml:space="preserve">Noemi Santos- hospital </w:t>
      </w:r>
      <w:r w:rsidR="00AD4A8C">
        <w:rPr>
          <w:rFonts w:ascii="Tahoma" w:hAnsi="Tahoma" w:cs="Tahoma"/>
        </w:rPr>
        <w:t>administrator</w:t>
      </w:r>
      <w:r>
        <w:rPr>
          <w:rFonts w:ascii="Tahoma" w:hAnsi="Tahoma" w:cs="Tahoma"/>
        </w:rPr>
        <w:t>- 011-504-9572-6640</w:t>
      </w:r>
    </w:p>
    <w:p w14:paraId="1E6CE6DC" w14:textId="77777777" w:rsidR="00F66808" w:rsidRPr="00DA04DD" w:rsidRDefault="00F66808" w:rsidP="00A44E72">
      <w:pPr>
        <w:pStyle w:val="ListParagraph"/>
        <w:numPr>
          <w:ilvl w:val="0"/>
          <w:numId w:val="12"/>
        </w:numPr>
        <w:rPr>
          <w:rFonts w:ascii="Tahoma" w:hAnsi="Tahoma" w:cs="Tahoma"/>
          <w:i/>
        </w:rPr>
      </w:pPr>
      <w:r w:rsidRPr="00DA04DD">
        <w:rPr>
          <w:rFonts w:ascii="Tahoma" w:hAnsi="Tahoma" w:cs="Tahoma"/>
          <w:i/>
        </w:rPr>
        <w:t xml:space="preserve">During these issues, it is of utmost importance for communication among the team member, team leader, HCS administration and the hospital to remain open and consistent. </w:t>
      </w:r>
    </w:p>
    <w:p w14:paraId="52E15A11" w14:textId="77777777" w:rsidR="00F66808" w:rsidRPr="00A36D12" w:rsidRDefault="00F66808" w:rsidP="00F66808">
      <w:pPr>
        <w:rPr>
          <w:rFonts w:ascii="Tahoma" w:hAnsi="Tahoma" w:cs="Tahoma"/>
        </w:rPr>
      </w:pPr>
    </w:p>
    <w:p w14:paraId="2A491758" w14:textId="77777777" w:rsidR="00F66808" w:rsidRPr="00A36D12" w:rsidRDefault="00F66808" w:rsidP="00A44E72">
      <w:pPr>
        <w:pStyle w:val="ListParagraph"/>
        <w:numPr>
          <w:ilvl w:val="0"/>
          <w:numId w:val="43"/>
        </w:numPr>
        <w:ind w:left="720"/>
        <w:rPr>
          <w:rFonts w:ascii="Tahoma" w:hAnsi="Tahoma" w:cs="Tahoma"/>
        </w:rPr>
      </w:pPr>
      <w:r w:rsidRPr="00A36D12">
        <w:rPr>
          <w:rFonts w:ascii="Tahoma" w:hAnsi="Tahoma" w:cs="Tahoma"/>
        </w:rPr>
        <w:t>To dial a Honduran phone # if you are IN Honduras try these sequences: + (hold the “0” key until the “+” appears)- 504- the local phone #, or 011-504-the local phone #</w:t>
      </w:r>
    </w:p>
    <w:p w14:paraId="5111444A" w14:textId="39C917F1" w:rsidR="00F66808" w:rsidRPr="00A36D12" w:rsidRDefault="00F66808" w:rsidP="00A44E72">
      <w:pPr>
        <w:pStyle w:val="ListParagraph"/>
        <w:numPr>
          <w:ilvl w:val="0"/>
          <w:numId w:val="43"/>
        </w:numPr>
        <w:ind w:left="720"/>
        <w:rPr>
          <w:rFonts w:ascii="Tahoma" w:hAnsi="Tahoma" w:cs="Tahoma"/>
        </w:rPr>
      </w:pPr>
      <w:r>
        <w:rPr>
          <w:rFonts w:ascii="Tahoma" w:hAnsi="Tahoma" w:cs="Tahoma"/>
          <w:bCs/>
        </w:rPr>
        <w:t>T</w:t>
      </w:r>
      <w:r w:rsidRPr="00A36D12">
        <w:rPr>
          <w:rFonts w:ascii="Tahoma" w:hAnsi="Tahoma" w:cs="Tahoma"/>
          <w:bCs/>
        </w:rPr>
        <w:t xml:space="preserve">he </w:t>
      </w:r>
      <w:r w:rsidR="00332D89">
        <w:rPr>
          <w:rFonts w:ascii="Tahoma" w:hAnsi="Tahoma" w:cs="Tahoma"/>
          <w:bCs/>
        </w:rPr>
        <w:t>team leader</w:t>
      </w:r>
      <w:r w:rsidRPr="00A36D12">
        <w:rPr>
          <w:rFonts w:ascii="Tahoma" w:hAnsi="Tahoma" w:cs="Tahoma"/>
          <w:bCs/>
        </w:rPr>
        <w:t xml:space="preserve"> should stay in touch with HCS administration, the hospital and the team member, </w:t>
      </w:r>
      <w:r w:rsidR="00073106">
        <w:rPr>
          <w:rFonts w:ascii="Tahoma" w:hAnsi="Tahoma" w:cs="Tahoma"/>
          <w:bCs/>
        </w:rPr>
        <w:t>as</w:t>
      </w:r>
      <w:r w:rsidRPr="00A36D12">
        <w:rPr>
          <w:rFonts w:ascii="Tahoma" w:hAnsi="Tahoma" w:cs="Tahoma"/>
          <w:bCs/>
        </w:rPr>
        <w:t xml:space="preserve"> possible</w:t>
      </w:r>
      <w:r>
        <w:rPr>
          <w:rFonts w:ascii="Tahoma" w:hAnsi="Tahoma" w:cs="Tahoma"/>
          <w:bCs/>
        </w:rPr>
        <w:t>.</w:t>
      </w:r>
    </w:p>
    <w:p w14:paraId="60A1D32F" w14:textId="6B359423" w:rsidR="000D2F03" w:rsidRDefault="00F66808" w:rsidP="00A44E72">
      <w:pPr>
        <w:pStyle w:val="ListParagraph"/>
        <w:numPr>
          <w:ilvl w:val="0"/>
          <w:numId w:val="43"/>
        </w:numPr>
        <w:ind w:left="720"/>
        <w:rPr>
          <w:rFonts w:ascii="Tahoma" w:hAnsi="Tahoma" w:cs="Tahoma"/>
        </w:rPr>
      </w:pPr>
      <w:r>
        <w:rPr>
          <w:rFonts w:ascii="Tahoma" w:hAnsi="Tahoma" w:cs="Tahoma"/>
        </w:rPr>
        <w:t>T</w:t>
      </w:r>
      <w:r w:rsidRPr="00A36D12">
        <w:rPr>
          <w:rFonts w:ascii="Tahoma" w:hAnsi="Tahoma" w:cs="Tahoma"/>
        </w:rPr>
        <w:t xml:space="preserve">he </w:t>
      </w:r>
      <w:r w:rsidR="00332D89">
        <w:rPr>
          <w:rFonts w:ascii="Tahoma" w:hAnsi="Tahoma" w:cs="Tahoma"/>
        </w:rPr>
        <w:t>team leader</w:t>
      </w:r>
      <w:r w:rsidRPr="00A36D12">
        <w:rPr>
          <w:rFonts w:ascii="Tahoma" w:hAnsi="Tahoma" w:cs="Tahoma"/>
        </w:rPr>
        <w:t xml:space="preserve">, team member, HCS administration and the hospital staff and driver will formulate a plan for </w:t>
      </w:r>
      <w:r w:rsidR="00225792">
        <w:rPr>
          <w:rFonts w:ascii="Tahoma" w:hAnsi="Tahoma" w:cs="Tahoma"/>
        </w:rPr>
        <w:t>p</w:t>
      </w:r>
      <w:r w:rsidRPr="00A36D12">
        <w:rPr>
          <w:rFonts w:ascii="Tahoma" w:hAnsi="Tahoma" w:cs="Tahoma"/>
        </w:rPr>
        <w:t xml:space="preserve">ick-up and with Hotel </w:t>
      </w:r>
      <w:proofErr w:type="spellStart"/>
      <w:r w:rsidRPr="00A36D12">
        <w:rPr>
          <w:rFonts w:ascii="Tahoma" w:hAnsi="Tahoma" w:cs="Tahoma"/>
        </w:rPr>
        <w:t>Copantl</w:t>
      </w:r>
      <w:proofErr w:type="spellEnd"/>
      <w:r w:rsidRPr="00A36D12">
        <w:rPr>
          <w:rFonts w:ascii="Tahoma" w:hAnsi="Tahoma" w:cs="Tahoma"/>
        </w:rPr>
        <w:t xml:space="preserve"> if arrival is later than 5pm</w:t>
      </w:r>
      <w:r w:rsidR="00225792">
        <w:rPr>
          <w:rFonts w:ascii="Tahoma" w:hAnsi="Tahoma" w:cs="Tahoma"/>
        </w:rPr>
        <w:t>.</w:t>
      </w:r>
    </w:p>
    <w:p w14:paraId="35346AC0" w14:textId="3B2FA863" w:rsidR="000D2F03" w:rsidRPr="000D2F03" w:rsidRDefault="000D2F03" w:rsidP="00A44E72">
      <w:pPr>
        <w:pStyle w:val="ListParagraph"/>
        <w:numPr>
          <w:ilvl w:val="0"/>
          <w:numId w:val="43"/>
        </w:numPr>
        <w:ind w:left="720"/>
        <w:rPr>
          <w:rFonts w:ascii="Tahoma" w:hAnsi="Tahoma" w:cs="Tahoma"/>
        </w:rPr>
      </w:pPr>
      <w:r w:rsidRPr="000D2F03">
        <w:rPr>
          <w:rFonts w:ascii="Tahoma" w:hAnsi="Tahoma" w:cs="Tahoma"/>
        </w:rPr>
        <w:t xml:space="preserve">The team member should provide the following information: </w:t>
      </w:r>
    </w:p>
    <w:p w14:paraId="36F00BB6" w14:textId="77777777" w:rsidR="000D2F03" w:rsidRPr="00FB2656" w:rsidRDefault="000D2F03" w:rsidP="00A44E72">
      <w:pPr>
        <w:pStyle w:val="ListParagraph"/>
        <w:numPr>
          <w:ilvl w:val="3"/>
          <w:numId w:val="43"/>
        </w:numPr>
        <w:rPr>
          <w:rFonts w:ascii="Tahoma" w:hAnsi="Tahoma" w:cs="Tahoma"/>
        </w:rPr>
      </w:pPr>
      <w:r>
        <w:rPr>
          <w:rFonts w:ascii="Tahoma" w:hAnsi="Tahoma" w:cs="Tahoma"/>
          <w:bCs/>
        </w:rPr>
        <w:t>Flight issues and current location</w:t>
      </w:r>
    </w:p>
    <w:p w14:paraId="31FE154B" w14:textId="77777777" w:rsidR="000D2F03" w:rsidRPr="004B0C98" w:rsidRDefault="000D2F03" w:rsidP="00A44E72">
      <w:pPr>
        <w:pStyle w:val="ListParagraph"/>
        <w:numPr>
          <w:ilvl w:val="3"/>
          <w:numId w:val="43"/>
        </w:numPr>
        <w:rPr>
          <w:rFonts w:ascii="Tahoma" w:hAnsi="Tahoma" w:cs="Tahoma"/>
        </w:rPr>
      </w:pPr>
      <w:r>
        <w:rPr>
          <w:rFonts w:ascii="Tahoma" w:hAnsi="Tahoma" w:cs="Tahoma"/>
          <w:bCs/>
        </w:rPr>
        <w:t>New flight arrival times and all flight information</w:t>
      </w:r>
    </w:p>
    <w:p w14:paraId="7BC9C68C" w14:textId="77777777" w:rsidR="00F66808" w:rsidRPr="005B4837" w:rsidRDefault="00F66808" w:rsidP="0054743C">
      <w:pPr>
        <w:pStyle w:val="ListParagraph"/>
        <w:numPr>
          <w:ilvl w:val="0"/>
          <w:numId w:val="8"/>
        </w:numPr>
        <w:rPr>
          <w:rFonts w:ascii="Tahoma" w:hAnsi="Tahoma" w:cs="Tahoma"/>
        </w:rPr>
      </w:pPr>
      <w:r>
        <w:rPr>
          <w:rStyle w:val="Strong"/>
          <w:rFonts w:ascii="Tahoma" w:eastAsiaTheme="majorEastAsia" w:hAnsi="Tahoma" w:cs="Tahoma"/>
          <w:b w:val="0"/>
        </w:rPr>
        <w:t>If</w:t>
      </w:r>
      <w:r w:rsidRPr="005B4837">
        <w:rPr>
          <w:rStyle w:val="Strong"/>
          <w:rFonts w:ascii="Tahoma" w:eastAsiaTheme="majorEastAsia" w:hAnsi="Tahoma" w:cs="Tahoma"/>
          <w:b w:val="0"/>
        </w:rPr>
        <w:t xml:space="preserve"> arrival in Honduras</w:t>
      </w:r>
      <w:r w:rsidRPr="005B4837">
        <w:rPr>
          <w:rStyle w:val="Strong"/>
          <w:rFonts w:ascii="Tahoma" w:eastAsiaTheme="majorEastAsia" w:hAnsi="Tahoma" w:cs="Tahoma"/>
          <w:b w:val="0"/>
          <w:bCs w:val="0"/>
        </w:rPr>
        <w:t xml:space="preserve"> </w:t>
      </w:r>
      <w:r>
        <w:rPr>
          <w:rStyle w:val="Strong"/>
          <w:rFonts w:ascii="Tahoma" w:eastAsiaTheme="majorEastAsia" w:hAnsi="Tahoma" w:cs="Tahoma"/>
          <w:b w:val="0"/>
          <w:bCs w:val="0"/>
        </w:rPr>
        <w:t xml:space="preserve">is </w:t>
      </w:r>
      <w:r w:rsidRPr="005B4837">
        <w:rPr>
          <w:rStyle w:val="Strong"/>
          <w:rFonts w:ascii="Tahoma" w:eastAsiaTheme="majorEastAsia" w:hAnsi="Tahoma" w:cs="Tahoma"/>
          <w:b w:val="0"/>
          <w:bCs w:val="0"/>
        </w:rPr>
        <w:t>BEFORE 5PM:</w:t>
      </w:r>
    </w:p>
    <w:p w14:paraId="06D2DF40" w14:textId="77777777" w:rsidR="00F66808" w:rsidRPr="005B4837" w:rsidRDefault="00F66808" w:rsidP="00A44E72">
      <w:pPr>
        <w:pStyle w:val="ListParagraph"/>
        <w:numPr>
          <w:ilvl w:val="1"/>
          <w:numId w:val="44"/>
        </w:numPr>
        <w:ind w:left="1080"/>
        <w:rPr>
          <w:rFonts w:ascii="Tahoma" w:hAnsi="Tahoma" w:cs="Tahoma"/>
        </w:rPr>
      </w:pPr>
      <w:r>
        <w:rPr>
          <w:rFonts w:ascii="Tahoma" w:hAnsi="Tahoma" w:cs="Tahoma"/>
          <w:bCs/>
        </w:rPr>
        <w:t xml:space="preserve">The </w:t>
      </w:r>
      <w:r w:rsidRPr="005B4837">
        <w:rPr>
          <w:rFonts w:ascii="Tahoma" w:hAnsi="Tahoma" w:cs="Tahoma"/>
          <w:bCs/>
        </w:rPr>
        <w:t xml:space="preserve">team member should proceed through immigration, collect </w:t>
      </w:r>
      <w:r>
        <w:rPr>
          <w:rFonts w:ascii="Tahoma" w:hAnsi="Tahoma" w:cs="Tahoma"/>
          <w:bCs/>
        </w:rPr>
        <w:t xml:space="preserve">their </w:t>
      </w:r>
      <w:r w:rsidRPr="005B4837">
        <w:rPr>
          <w:rFonts w:ascii="Tahoma" w:hAnsi="Tahoma" w:cs="Tahoma"/>
          <w:bCs/>
        </w:rPr>
        <w:t>baggage and go through customs and ARSA check</w:t>
      </w:r>
      <w:r>
        <w:rPr>
          <w:rFonts w:ascii="Tahoma" w:hAnsi="Tahoma" w:cs="Tahoma"/>
          <w:bCs/>
        </w:rPr>
        <w:t xml:space="preserve"> if needed</w:t>
      </w:r>
      <w:r w:rsidRPr="005B4837">
        <w:rPr>
          <w:rFonts w:ascii="Tahoma" w:hAnsi="Tahoma" w:cs="Tahoma"/>
          <w:bCs/>
        </w:rPr>
        <w:t xml:space="preserve">; upon exiting customs, look for </w:t>
      </w:r>
      <w:r>
        <w:rPr>
          <w:rFonts w:ascii="Tahoma" w:hAnsi="Tahoma" w:cs="Tahoma"/>
          <w:bCs/>
        </w:rPr>
        <w:t>the hospital driver</w:t>
      </w:r>
      <w:r w:rsidRPr="005B4837">
        <w:rPr>
          <w:rFonts w:ascii="Tahoma" w:hAnsi="Tahoma" w:cs="Tahoma"/>
          <w:bCs/>
        </w:rPr>
        <w:t xml:space="preserve"> who would be holding a sign with the hospital and team member’s name </w:t>
      </w:r>
    </w:p>
    <w:p w14:paraId="62CB4D6D" w14:textId="77777777" w:rsidR="00F66808" w:rsidRPr="005B4837" w:rsidRDefault="00F66808" w:rsidP="00A44E72">
      <w:pPr>
        <w:pStyle w:val="ListParagraph"/>
        <w:numPr>
          <w:ilvl w:val="1"/>
          <w:numId w:val="44"/>
        </w:numPr>
        <w:ind w:left="1080"/>
        <w:rPr>
          <w:rFonts w:ascii="Tahoma" w:hAnsi="Tahoma" w:cs="Tahoma"/>
        </w:rPr>
      </w:pPr>
      <w:r w:rsidRPr="005B4837">
        <w:rPr>
          <w:rFonts w:ascii="Tahoma" w:hAnsi="Tahoma" w:cs="Tahoma"/>
        </w:rPr>
        <w:t xml:space="preserve">AFTER arrival IN Honduras, contact </w:t>
      </w:r>
      <w:r>
        <w:rPr>
          <w:rFonts w:ascii="Tahoma" w:hAnsi="Tahoma" w:cs="Tahoma"/>
        </w:rPr>
        <w:t xml:space="preserve">HCS administration, </w:t>
      </w:r>
      <w:r w:rsidRPr="005B4837">
        <w:rPr>
          <w:rFonts w:ascii="Tahoma" w:hAnsi="Tahoma" w:cs="Tahoma"/>
        </w:rPr>
        <w:t>Erika and/or Noemi- using the instructions and numbers listed above;</w:t>
      </w:r>
      <w:r w:rsidRPr="005B4837">
        <w:rPr>
          <w:rFonts w:ascii="Tahoma" w:hAnsi="Tahoma" w:cs="Tahoma"/>
          <w:bCs/>
        </w:rPr>
        <w:t xml:space="preserve"> use an airline employee for assistance, if necessary</w:t>
      </w:r>
    </w:p>
    <w:p w14:paraId="2C662AC3" w14:textId="77777777" w:rsidR="00F66808" w:rsidRPr="005B4837" w:rsidRDefault="00F66808" w:rsidP="00A44E72">
      <w:pPr>
        <w:pStyle w:val="ListParagraph"/>
        <w:numPr>
          <w:ilvl w:val="1"/>
          <w:numId w:val="44"/>
        </w:numPr>
        <w:ind w:left="1080"/>
        <w:rPr>
          <w:rFonts w:ascii="Tahoma" w:hAnsi="Tahoma" w:cs="Tahoma"/>
        </w:rPr>
      </w:pPr>
      <w:r>
        <w:rPr>
          <w:rFonts w:ascii="Tahoma" w:hAnsi="Tahoma" w:cs="Tahoma"/>
          <w:bCs/>
        </w:rPr>
        <w:t>I</w:t>
      </w:r>
      <w:r w:rsidRPr="005B4837">
        <w:rPr>
          <w:rFonts w:ascii="Tahoma" w:hAnsi="Tahoma" w:cs="Tahoma"/>
          <w:bCs/>
        </w:rPr>
        <w:t>f no one is there from the hospital for the pick-up, the team member should not wander about the airport</w:t>
      </w:r>
      <w:r>
        <w:rPr>
          <w:rFonts w:ascii="Tahoma" w:hAnsi="Tahoma" w:cs="Tahoma"/>
          <w:bCs/>
        </w:rPr>
        <w:t>, but stay near the exit from Customs until contact is made with hospital personnel</w:t>
      </w:r>
      <w:r w:rsidRPr="005B4837">
        <w:rPr>
          <w:rFonts w:ascii="Tahoma" w:hAnsi="Tahoma" w:cs="Tahoma"/>
          <w:bCs/>
        </w:rPr>
        <w:t xml:space="preserve">; </w:t>
      </w:r>
      <w:r>
        <w:rPr>
          <w:rFonts w:ascii="Tahoma" w:hAnsi="Tahoma" w:cs="Tahoma"/>
          <w:bCs/>
        </w:rPr>
        <w:t>h</w:t>
      </w:r>
      <w:r w:rsidRPr="005B4837">
        <w:rPr>
          <w:rFonts w:ascii="Tahoma" w:hAnsi="Tahoma" w:cs="Tahoma"/>
          <w:bCs/>
        </w:rPr>
        <w:t>ospital personnel will always have an ID badge or Hospital sign</w:t>
      </w:r>
    </w:p>
    <w:p w14:paraId="45C82BFA" w14:textId="02A3AD48" w:rsidR="00A2401A" w:rsidRDefault="00A2401A">
      <w:pPr>
        <w:rPr>
          <w:rStyle w:val="Strong"/>
          <w:rFonts w:ascii="Tahoma" w:eastAsiaTheme="majorEastAsia" w:hAnsi="Tahoma" w:cs="Tahoma"/>
          <w:b w:val="0"/>
        </w:rPr>
      </w:pPr>
    </w:p>
    <w:p w14:paraId="66833E59" w14:textId="0778F127" w:rsidR="00F66808" w:rsidRPr="00056D47" w:rsidRDefault="00F66808" w:rsidP="0054743C">
      <w:pPr>
        <w:pStyle w:val="ListParagraph"/>
        <w:numPr>
          <w:ilvl w:val="0"/>
          <w:numId w:val="8"/>
        </w:numPr>
        <w:rPr>
          <w:rStyle w:val="Strong"/>
          <w:rFonts w:ascii="Tahoma" w:eastAsiaTheme="majorEastAsia" w:hAnsi="Tahoma" w:cs="Tahoma"/>
          <w:b w:val="0"/>
          <w:bCs w:val="0"/>
        </w:rPr>
      </w:pPr>
      <w:r w:rsidRPr="00056D47">
        <w:rPr>
          <w:rStyle w:val="Strong"/>
          <w:rFonts w:ascii="Tahoma" w:eastAsiaTheme="majorEastAsia" w:hAnsi="Tahoma" w:cs="Tahoma"/>
          <w:b w:val="0"/>
        </w:rPr>
        <w:t xml:space="preserve">Should the arrival be AFTER 5PM, staying at the Hotel </w:t>
      </w:r>
      <w:proofErr w:type="spellStart"/>
      <w:r w:rsidRPr="00056D47">
        <w:rPr>
          <w:rStyle w:val="Strong"/>
          <w:rFonts w:ascii="Tahoma" w:eastAsiaTheme="majorEastAsia" w:hAnsi="Tahoma" w:cs="Tahoma"/>
          <w:b w:val="0"/>
        </w:rPr>
        <w:t>Copantl</w:t>
      </w:r>
      <w:proofErr w:type="spellEnd"/>
      <w:r w:rsidRPr="00056D47">
        <w:rPr>
          <w:rStyle w:val="Strong"/>
          <w:rFonts w:ascii="Tahoma" w:eastAsiaTheme="majorEastAsia" w:hAnsi="Tahoma" w:cs="Tahoma"/>
          <w:b w:val="0"/>
        </w:rPr>
        <w:t xml:space="preserve"> will be necessary with transport to the Hospital  the following day:</w:t>
      </w:r>
    </w:p>
    <w:p w14:paraId="53FBCF6C" w14:textId="32C3C97E" w:rsidR="00F66808" w:rsidRPr="00056D47" w:rsidRDefault="00F66808" w:rsidP="00A44E72">
      <w:pPr>
        <w:pStyle w:val="ListParagraph"/>
        <w:numPr>
          <w:ilvl w:val="1"/>
          <w:numId w:val="45"/>
        </w:numPr>
        <w:ind w:left="1080"/>
        <w:rPr>
          <w:rStyle w:val="Strong"/>
          <w:rFonts w:ascii="Tahoma" w:eastAsiaTheme="majorEastAsia" w:hAnsi="Tahoma" w:cs="Tahoma"/>
          <w:b w:val="0"/>
          <w:bCs w:val="0"/>
        </w:rPr>
      </w:pPr>
      <w:r w:rsidRPr="00056D47">
        <w:rPr>
          <w:rStyle w:val="Strong"/>
          <w:rFonts w:ascii="Tahoma" w:eastAsiaTheme="majorEastAsia" w:hAnsi="Tahoma" w:cs="Tahoma"/>
          <w:b w:val="0"/>
        </w:rPr>
        <w:t xml:space="preserve">BEFORE leaving the USA, email or call the hospital </w:t>
      </w:r>
      <w:r w:rsidR="00EA279F">
        <w:rPr>
          <w:rStyle w:val="Strong"/>
          <w:rFonts w:ascii="Tahoma" w:eastAsiaTheme="majorEastAsia" w:hAnsi="Tahoma" w:cs="Tahoma"/>
          <w:b w:val="0"/>
        </w:rPr>
        <w:t xml:space="preserve">and others listed </w:t>
      </w:r>
      <w:r w:rsidRPr="00056D47">
        <w:rPr>
          <w:rStyle w:val="Strong"/>
          <w:rFonts w:ascii="Tahoma" w:eastAsiaTheme="majorEastAsia" w:hAnsi="Tahoma" w:cs="Tahoma"/>
          <w:b w:val="0"/>
        </w:rPr>
        <w:t>using the contact information listed above, providing the new arrival time and airline</w:t>
      </w:r>
    </w:p>
    <w:p w14:paraId="7E513C12" w14:textId="323355B4" w:rsidR="00F66808" w:rsidRPr="00056D47" w:rsidRDefault="00F66808" w:rsidP="00A44E72">
      <w:pPr>
        <w:pStyle w:val="ListParagraph"/>
        <w:numPr>
          <w:ilvl w:val="1"/>
          <w:numId w:val="45"/>
        </w:numPr>
        <w:ind w:left="1080"/>
        <w:rPr>
          <w:rStyle w:val="Strong"/>
          <w:rFonts w:ascii="Tahoma" w:eastAsiaTheme="majorEastAsia" w:hAnsi="Tahoma" w:cs="Tahoma"/>
          <w:b w:val="0"/>
          <w:bCs w:val="0"/>
        </w:rPr>
      </w:pPr>
      <w:r w:rsidRPr="00056D47">
        <w:rPr>
          <w:rFonts w:ascii="Tahoma" w:hAnsi="Tahoma" w:cs="Tahoma"/>
        </w:rPr>
        <w:t xml:space="preserve">BEFORE leaving the USA, if possible, </w:t>
      </w:r>
      <w:r w:rsidRPr="00056D47">
        <w:rPr>
          <w:rStyle w:val="Strong"/>
          <w:rFonts w:ascii="Tahoma" w:eastAsiaTheme="majorEastAsia" w:hAnsi="Tahoma" w:cs="Tahoma"/>
          <w:b w:val="0"/>
        </w:rPr>
        <w:t xml:space="preserve">make a reservation at the Hotel </w:t>
      </w:r>
      <w:proofErr w:type="spellStart"/>
      <w:r w:rsidRPr="00056D47">
        <w:rPr>
          <w:rStyle w:val="Strong"/>
          <w:rFonts w:ascii="Tahoma" w:eastAsiaTheme="majorEastAsia" w:hAnsi="Tahoma" w:cs="Tahoma"/>
          <w:b w:val="0"/>
        </w:rPr>
        <w:t>Copantl</w:t>
      </w:r>
      <w:proofErr w:type="spellEnd"/>
      <w:r w:rsidRPr="00056D47">
        <w:rPr>
          <w:rStyle w:val="Strong"/>
          <w:rFonts w:ascii="Tahoma" w:eastAsiaTheme="majorEastAsia" w:hAnsi="Tahoma" w:cs="Tahoma"/>
          <w:b w:val="0"/>
        </w:rPr>
        <w:t>; if team member cannot make this call before leaving the USA, the hospital will facilitate this reservation</w:t>
      </w:r>
      <w:r w:rsidR="00EA279F">
        <w:rPr>
          <w:rStyle w:val="Strong"/>
          <w:rFonts w:ascii="Tahoma" w:eastAsiaTheme="majorEastAsia" w:hAnsi="Tahoma" w:cs="Tahoma"/>
          <w:b w:val="0"/>
        </w:rPr>
        <w:t>;</w:t>
      </w:r>
      <w:r w:rsidRPr="00056D47">
        <w:rPr>
          <w:rStyle w:val="Strong"/>
          <w:rFonts w:ascii="Tahoma" w:eastAsiaTheme="majorEastAsia" w:hAnsi="Tahoma" w:cs="Tahoma"/>
          <w:b w:val="0"/>
        </w:rPr>
        <w:t xml:space="preserve"> upon arrival in Honduras, call </w:t>
      </w:r>
      <w:r w:rsidR="009D7757">
        <w:rPr>
          <w:rStyle w:val="Strong"/>
          <w:rFonts w:ascii="Tahoma" w:eastAsiaTheme="majorEastAsia" w:hAnsi="Tahoma" w:cs="Tahoma"/>
          <w:b w:val="0"/>
        </w:rPr>
        <w:t xml:space="preserve">the hotel </w:t>
      </w:r>
      <w:r w:rsidRPr="00056D47">
        <w:rPr>
          <w:rStyle w:val="Strong"/>
          <w:rFonts w:ascii="Tahoma" w:eastAsiaTheme="majorEastAsia" w:hAnsi="Tahoma" w:cs="Tahoma"/>
          <w:b w:val="0"/>
        </w:rPr>
        <w:t>from the airport using airline employee help, if necessary; the hotel has English speaking employees</w:t>
      </w:r>
    </w:p>
    <w:p w14:paraId="0D7A7694" w14:textId="77777777" w:rsidR="00F66808" w:rsidRPr="00056D47" w:rsidRDefault="00F66808" w:rsidP="00A44E72">
      <w:pPr>
        <w:pStyle w:val="ListParagraph"/>
        <w:numPr>
          <w:ilvl w:val="1"/>
          <w:numId w:val="45"/>
        </w:numPr>
        <w:ind w:left="1080"/>
        <w:rPr>
          <w:rFonts w:ascii="Tahoma" w:hAnsi="Tahoma" w:cs="Tahoma"/>
        </w:rPr>
      </w:pPr>
      <w:r w:rsidRPr="00056D47">
        <w:rPr>
          <w:rFonts w:ascii="Tahoma" w:hAnsi="Tahoma" w:cs="Tahoma"/>
        </w:rPr>
        <w:t xml:space="preserve">Hotel </w:t>
      </w:r>
      <w:proofErr w:type="spellStart"/>
      <w:r w:rsidRPr="00056D47">
        <w:rPr>
          <w:rFonts w:ascii="Tahoma" w:hAnsi="Tahoma" w:cs="Tahoma"/>
        </w:rPr>
        <w:t>Copantl</w:t>
      </w:r>
      <w:proofErr w:type="spellEnd"/>
      <w:r w:rsidRPr="00056D47">
        <w:rPr>
          <w:rFonts w:ascii="Tahoma" w:hAnsi="Tahoma" w:cs="Tahoma"/>
        </w:rPr>
        <w:t xml:space="preserve"> information</w:t>
      </w:r>
    </w:p>
    <w:p w14:paraId="2E23BEF1" w14:textId="77777777" w:rsidR="00F66808" w:rsidRPr="005B4837" w:rsidRDefault="00F66808" w:rsidP="00A44E72">
      <w:pPr>
        <w:pStyle w:val="ListParagraph"/>
        <w:numPr>
          <w:ilvl w:val="2"/>
          <w:numId w:val="11"/>
        </w:numPr>
        <w:rPr>
          <w:rFonts w:ascii="Tahoma" w:hAnsi="Tahoma" w:cs="Tahoma"/>
        </w:rPr>
      </w:pPr>
      <w:r w:rsidRPr="005B4837">
        <w:rPr>
          <w:rFonts w:ascii="Tahoma" w:hAnsi="Tahoma" w:cs="Tahoma"/>
        </w:rPr>
        <w:t xml:space="preserve">Telephone from IN the USA: 011-504-2556-8900, 011-504-2556-7890, 011-504-2561-8900  </w:t>
      </w:r>
    </w:p>
    <w:p w14:paraId="2C60FFB7" w14:textId="77777777" w:rsidR="00F66808" w:rsidRPr="005B4837" w:rsidRDefault="00F66808" w:rsidP="00A44E72">
      <w:pPr>
        <w:pStyle w:val="ListParagraph"/>
        <w:numPr>
          <w:ilvl w:val="2"/>
          <w:numId w:val="11"/>
        </w:numPr>
        <w:rPr>
          <w:rFonts w:ascii="Tahoma" w:hAnsi="Tahoma" w:cs="Tahoma"/>
        </w:rPr>
      </w:pPr>
      <w:r w:rsidRPr="005B4837">
        <w:rPr>
          <w:rFonts w:ascii="Tahoma" w:hAnsi="Tahoma" w:cs="Tahoma"/>
        </w:rPr>
        <w:lastRenderedPageBreak/>
        <w:t xml:space="preserve">Telephone from IN Honduras: use the calling instructions above with these local phone </w:t>
      </w:r>
      <w:r>
        <w:rPr>
          <w:rFonts w:ascii="Tahoma" w:hAnsi="Tahoma" w:cs="Tahoma"/>
        </w:rPr>
        <w:t>numbers</w:t>
      </w:r>
      <w:r w:rsidRPr="005B4837">
        <w:rPr>
          <w:rFonts w:ascii="Tahoma" w:hAnsi="Tahoma" w:cs="Tahoma"/>
        </w:rPr>
        <w:t>: 2556-8900, 2556-7890, 2561-8900</w:t>
      </w:r>
    </w:p>
    <w:p w14:paraId="203ED2FE" w14:textId="77777777" w:rsidR="00F66808" w:rsidRPr="005B4837" w:rsidRDefault="00F66808" w:rsidP="00A44E72">
      <w:pPr>
        <w:pStyle w:val="ListParagraph"/>
        <w:numPr>
          <w:ilvl w:val="2"/>
          <w:numId w:val="11"/>
        </w:numPr>
        <w:rPr>
          <w:rStyle w:val="Strong"/>
          <w:rFonts w:ascii="Tahoma" w:eastAsiaTheme="majorEastAsia" w:hAnsi="Tahoma" w:cs="Tahoma"/>
          <w:b w:val="0"/>
          <w:bCs w:val="0"/>
        </w:rPr>
      </w:pPr>
      <w:r w:rsidRPr="005B4837">
        <w:rPr>
          <w:rFonts w:ascii="Tahoma" w:hAnsi="Tahoma" w:cs="Tahoma"/>
        </w:rPr>
        <w:t xml:space="preserve">Talk to the reception and tell the hotel you </w:t>
      </w:r>
      <w:r>
        <w:rPr>
          <w:rFonts w:ascii="Tahoma" w:hAnsi="Tahoma" w:cs="Tahoma"/>
        </w:rPr>
        <w:t>are with the h</w:t>
      </w:r>
      <w:r w:rsidRPr="005B4837">
        <w:rPr>
          <w:rFonts w:ascii="Tahoma" w:hAnsi="Tahoma" w:cs="Tahoma"/>
        </w:rPr>
        <w:t xml:space="preserve">ospital in Sula- Hospital Socorro De Lo Alto </w:t>
      </w:r>
      <w:r w:rsidRPr="005B4837">
        <w:rPr>
          <w:rStyle w:val="Strong"/>
          <w:rFonts w:ascii="Tahoma" w:eastAsiaTheme="majorEastAsia" w:hAnsi="Tahoma" w:cs="Tahoma"/>
          <w:b w:val="0"/>
        </w:rPr>
        <w:t>give the hotel your arrival time and airline and flight number; ask to be picked up at the airport</w:t>
      </w:r>
    </w:p>
    <w:p w14:paraId="25312701" w14:textId="77777777" w:rsidR="00F66808" w:rsidRPr="005B4837" w:rsidRDefault="00F66808" w:rsidP="00A44E72">
      <w:pPr>
        <w:pStyle w:val="ListParagraph"/>
        <w:numPr>
          <w:ilvl w:val="3"/>
          <w:numId w:val="14"/>
        </w:numPr>
        <w:ind w:left="2610"/>
        <w:rPr>
          <w:rFonts w:ascii="Tahoma" w:hAnsi="Tahoma" w:cs="Tahoma"/>
          <w:lang w:val="es-HN"/>
        </w:rPr>
      </w:pPr>
      <w:r w:rsidRPr="005B4837">
        <w:rPr>
          <w:rFonts w:ascii="Tahoma" w:hAnsi="Tahoma" w:cs="Tahoma"/>
          <w:lang w:val="es-HN"/>
        </w:rPr>
        <w:t>Hotel Y Club Copantl</w:t>
      </w:r>
    </w:p>
    <w:p w14:paraId="69B204D6" w14:textId="77777777" w:rsidR="00F66808" w:rsidRPr="005B4837" w:rsidRDefault="00F66808" w:rsidP="00A44E72">
      <w:pPr>
        <w:pStyle w:val="ListParagraph"/>
        <w:numPr>
          <w:ilvl w:val="0"/>
          <w:numId w:val="14"/>
        </w:numPr>
        <w:rPr>
          <w:rFonts w:ascii="Tahoma" w:hAnsi="Tahoma" w:cs="Tahoma"/>
          <w:lang w:val="es-HN"/>
        </w:rPr>
      </w:pPr>
      <w:r w:rsidRPr="005B4837">
        <w:rPr>
          <w:rFonts w:ascii="Tahoma" w:hAnsi="Tahoma" w:cs="Tahoma"/>
          <w:lang w:val="es-HN"/>
        </w:rPr>
        <w:t>Boulevard del Sur</w:t>
      </w:r>
    </w:p>
    <w:p w14:paraId="6D707DC6" w14:textId="77777777" w:rsidR="00F66808" w:rsidRPr="005B4837" w:rsidRDefault="00F66808" w:rsidP="00A44E72">
      <w:pPr>
        <w:pStyle w:val="ListParagraph"/>
        <w:numPr>
          <w:ilvl w:val="0"/>
          <w:numId w:val="14"/>
        </w:numPr>
        <w:rPr>
          <w:rFonts w:ascii="Tahoma" w:hAnsi="Tahoma" w:cs="Tahoma"/>
          <w:lang w:val="es-HN"/>
        </w:rPr>
      </w:pPr>
      <w:r w:rsidRPr="005B4837">
        <w:rPr>
          <w:rFonts w:ascii="Tahoma" w:hAnsi="Tahoma" w:cs="Tahoma"/>
          <w:lang w:val="es-HN"/>
        </w:rPr>
        <w:t>Residencial Los Acros 1 calle, 50432</w:t>
      </w:r>
    </w:p>
    <w:p w14:paraId="0F9614B0" w14:textId="77777777" w:rsidR="00F66808" w:rsidRPr="005B4837" w:rsidRDefault="00F66808" w:rsidP="00A44E72">
      <w:pPr>
        <w:pStyle w:val="ListParagraph"/>
        <w:numPr>
          <w:ilvl w:val="0"/>
          <w:numId w:val="14"/>
        </w:numPr>
        <w:rPr>
          <w:rFonts w:ascii="Tahoma" w:hAnsi="Tahoma" w:cs="Tahoma"/>
          <w:lang w:val="es-HN"/>
        </w:rPr>
      </w:pPr>
      <w:r w:rsidRPr="005B4837">
        <w:rPr>
          <w:rFonts w:ascii="Tahoma" w:hAnsi="Tahoma" w:cs="Tahoma"/>
          <w:lang w:val="es-HN"/>
        </w:rPr>
        <w:t>San Pedro Sula, Honduras</w:t>
      </w:r>
    </w:p>
    <w:p w14:paraId="0BA44BE1" w14:textId="2D4CE25B" w:rsidR="00F66808" w:rsidRPr="005B4837" w:rsidRDefault="00C04049" w:rsidP="00A44E72">
      <w:pPr>
        <w:pStyle w:val="ListParagraph"/>
        <w:numPr>
          <w:ilvl w:val="1"/>
          <w:numId w:val="46"/>
        </w:numPr>
        <w:ind w:left="1080"/>
        <w:rPr>
          <w:rStyle w:val="Strong"/>
          <w:rFonts w:ascii="Tahoma" w:eastAsiaTheme="majorEastAsia" w:hAnsi="Tahoma" w:cs="Tahoma"/>
          <w:b w:val="0"/>
          <w:bCs w:val="0"/>
        </w:rPr>
      </w:pPr>
      <w:r>
        <w:rPr>
          <w:rStyle w:val="Strong"/>
          <w:rFonts w:ascii="Tahoma" w:eastAsiaTheme="majorEastAsia" w:hAnsi="Tahoma" w:cs="Tahoma"/>
          <w:b w:val="0"/>
        </w:rPr>
        <w:t>The hotel</w:t>
      </w:r>
      <w:r w:rsidR="00F66808" w:rsidRPr="005B4837">
        <w:rPr>
          <w:rStyle w:val="Strong"/>
          <w:rFonts w:ascii="Tahoma" w:eastAsiaTheme="majorEastAsia" w:hAnsi="Tahoma" w:cs="Tahoma"/>
          <w:b w:val="0"/>
        </w:rPr>
        <w:t xml:space="preserve"> will send a shuttle or a taxi to the airport and have a sign with your name</w:t>
      </w:r>
      <w:r w:rsidR="002A4E82">
        <w:rPr>
          <w:rStyle w:val="Strong"/>
          <w:rFonts w:ascii="Tahoma" w:eastAsiaTheme="majorEastAsia" w:hAnsi="Tahoma" w:cs="Tahoma"/>
          <w:b w:val="0"/>
        </w:rPr>
        <w:t xml:space="preserve">; there is a charge for this shuttle service. </w:t>
      </w:r>
    </w:p>
    <w:p w14:paraId="38FFA319" w14:textId="6BC1DCFC" w:rsidR="00F66808" w:rsidRPr="005B4837" w:rsidRDefault="00F66808" w:rsidP="00A44E72">
      <w:pPr>
        <w:pStyle w:val="ListParagraph"/>
        <w:numPr>
          <w:ilvl w:val="1"/>
          <w:numId w:val="46"/>
        </w:numPr>
        <w:ind w:left="1080"/>
        <w:rPr>
          <w:rStyle w:val="Strong"/>
          <w:rFonts w:ascii="Tahoma" w:eastAsiaTheme="majorEastAsia" w:hAnsi="Tahoma" w:cs="Tahoma"/>
          <w:b w:val="0"/>
          <w:bCs w:val="0"/>
        </w:rPr>
      </w:pPr>
      <w:r>
        <w:rPr>
          <w:rStyle w:val="Strong"/>
          <w:rFonts w:ascii="Tahoma" w:eastAsiaTheme="majorEastAsia" w:hAnsi="Tahoma" w:cs="Tahoma"/>
          <w:b w:val="0"/>
        </w:rPr>
        <w:t>O</w:t>
      </w:r>
      <w:r w:rsidRPr="005B4837">
        <w:rPr>
          <w:rStyle w:val="Strong"/>
          <w:rFonts w:ascii="Tahoma" w:eastAsiaTheme="majorEastAsia" w:hAnsi="Tahoma" w:cs="Tahoma"/>
          <w:b w:val="0"/>
        </w:rPr>
        <w:t xml:space="preserve">nce at the </w:t>
      </w:r>
      <w:proofErr w:type="spellStart"/>
      <w:r w:rsidRPr="005B4837">
        <w:rPr>
          <w:rStyle w:val="Strong"/>
          <w:rFonts w:ascii="Tahoma" w:eastAsiaTheme="majorEastAsia" w:hAnsi="Tahoma" w:cs="Tahoma"/>
          <w:b w:val="0"/>
        </w:rPr>
        <w:t>Copantl</w:t>
      </w:r>
      <w:proofErr w:type="spellEnd"/>
      <w:r w:rsidRPr="005B4837">
        <w:rPr>
          <w:rStyle w:val="Strong"/>
          <w:rFonts w:ascii="Tahoma" w:eastAsiaTheme="majorEastAsia" w:hAnsi="Tahoma" w:cs="Tahoma"/>
          <w:b w:val="0"/>
        </w:rPr>
        <w:t>, have the hotel contact Erika (</w:t>
      </w:r>
      <w:r>
        <w:rPr>
          <w:rStyle w:val="Strong"/>
          <w:rFonts w:ascii="Tahoma" w:eastAsiaTheme="majorEastAsia" w:hAnsi="Tahoma" w:cs="Tahoma"/>
          <w:b w:val="0"/>
        </w:rPr>
        <w:t xml:space="preserve">contact information listed </w:t>
      </w:r>
      <w:r w:rsidRPr="005B4837">
        <w:rPr>
          <w:rStyle w:val="Strong"/>
          <w:rFonts w:ascii="Tahoma" w:eastAsiaTheme="majorEastAsia" w:hAnsi="Tahoma" w:cs="Tahoma"/>
          <w:b w:val="0"/>
        </w:rPr>
        <w:t xml:space="preserve">above) at the hospital to let her know of </w:t>
      </w:r>
      <w:r w:rsidR="00F2249C">
        <w:rPr>
          <w:rStyle w:val="Strong"/>
          <w:rFonts w:ascii="Tahoma" w:eastAsiaTheme="majorEastAsia" w:hAnsi="Tahoma" w:cs="Tahoma"/>
          <w:b w:val="0"/>
        </w:rPr>
        <w:t xml:space="preserve">the </w:t>
      </w:r>
      <w:r>
        <w:rPr>
          <w:rStyle w:val="Strong"/>
          <w:rFonts w:ascii="Tahoma" w:eastAsiaTheme="majorEastAsia" w:hAnsi="Tahoma" w:cs="Tahoma"/>
          <w:b w:val="0"/>
        </w:rPr>
        <w:t xml:space="preserve">team member’s </w:t>
      </w:r>
      <w:r w:rsidRPr="005B4837">
        <w:rPr>
          <w:rStyle w:val="Strong"/>
          <w:rFonts w:ascii="Tahoma" w:eastAsiaTheme="majorEastAsia" w:hAnsi="Tahoma" w:cs="Tahoma"/>
          <w:b w:val="0"/>
        </w:rPr>
        <w:t>arrival there and find out transportation arrangements</w:t>
      </w:r>
      <w:r w:rsidR="00BF2CAF">
        <w:rPr>
          <w:rStyle w:val="Strong"/>
          <w:rFonts w:ascii="Tahoma" w:eastAsiaTheme="majorEastAsia" w:hAnsi="Tahoma" w:cs="Tahoma"/>
          <w:b w:val="0"/>
        </w:rPr>
        <w:t>.</w:t>
      </w:r>
    </w:p>
    <w:p w14:paraId="33861C96" w14:textId="77777777" w:rsidR="001C4399" w:rsidRDefault="001C4399" w:rsidP="004C4A38">
      <w:pPr>
        <w:pStyle w:val="Subtitle"/>
        <w:spacing w:after="0"/>
        <w:rPr>
          <w:rFonts w:ascii="Tahoma" w:eastAsia="Times New Roman" w:hAnsi="Tahoma" w:cs="Tahoma"/>
          <w:b/>
          <w:color w:val="auto"/>
          <w:spacing w:val="0"/>
          <w:sz w:val="20"/>
          <w:szCs w:val="20"/>
          <w:u w:val="single"/>
        </w:rPr>
      </w:pPr>
    </w:p>
    <w:p w14:paraId="63D17A68" w14:textId="2385048A"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t>Lodging &amp; Meals:</w:t>
      </w:r>
    </w:p>
    <w:p w14:paraId="63D17A69" w14:textId="52324DA9" w:rsidR="00C01D6C" w:rsidRPr="00F2249C" w:rsidRDefault="00AF00CA" w:rsidP="004B58D4">
      <w:pPr>
        <w:pStyle w:val="Subtitle"/>
        <w:numPr>
          <w:ilvl w:val="0"/>
          <w:numId w:val="47"/>
        </w:numPr>
        <w:spacing w:after="0"/>
        <w:rPr>
          <w:rFonts w:ascii="Tahoma" w:eastAsia="Times New Roman" w:hAnsi="Tahoma" w:cs="Tahoma"/>
          <w:color w:val="auto"/>
          <w:spacing w:val="0"/>
          <w:sz w:val="20"/>
          <w:szCs w:val="20"/>
        </w:rPr>
      </w:pPr>
      <w:r w:rsidRPr="00F2249C">
        <w:rPr>
          <w:rFonts w:ascii="Tahoma" w:eastAsia="Times New Roman" w:hAnsi="Tahoma" w:cs="Tahoma"/>
          <w:color w:val="auto"/>
          <w:spacing w:val="0"/>
          <w:sz w:val="20"/>
          <w:szCs w:val="20"/>
        </w:rPr>
        <w:t xml:space="preserve">Lodging is provided on the hospital campus in the Team House.  All team members will lodge </w:t>
      </w:r>
      <w:r w:rsidR="00BE3AC9" w:rsidRPr="00F2249C">
        <w:rPr>
          <w:rFonts w:ascii="Tahoma" w:eastAsia="Times New Roman" w:hAnsi="Tahoma" w:cs="Tahoma"/>
          <w:color w:val="auto"/>
          <w:spacing w:val="0"/>
          <w:sz w:val="20"/>
          <w:szCs w:val="20"/>
        </w:rPr>
        <w:t xml:space="preserve">in the team house </w:t>
      </w:r>
      <w:r w:rsidR="00636176" w:rsidRPr="00F2249C">
        <w:rPr>
          <w:rFonts w:ascii="Tahoma" w:eastAsia="Times New Roman" w:hAnsi="Tahoma" w:cs="Tahoma"/>
          <w:color w:val="auto"/>
          <w:spacing w:val="0"/>
          <w:sz w:val="20"/>
          <w:szCs w:val="20"/>
        </w:rPr>
        <w:t>during</w:t>
      </w:r>
      <w:r w:rsidR="00F2249C">
        <w:rPr>
          <w:rFonts w:ascii="Tahoma" w:eastAsia="Times New Roman" w:hAnsi="Tahoma" w:cs="Tahoma"/>
          <w:color w:val="auto"/>
          <w:spacing w:val="0"/>
          <w:sz w:val="20"/>
          <w:szCs w:val="20"/>
        </w:rPr>
        <w:t xml:space="preserve"> </w:t>
      </w:r>
      <w:r w:rsidRPr="00F2249C">
        <w:rPr>
          <w:rFonts w:ascii="Tahoma" w:eastAsia="Times New Roman" w:hAnsi="Tahoma" w:cs="Tahoma"/>
          <w:color w:val="auto"/>
          <w:spacing w:val="0"/>
          <w:sz w:val="20"/>
          <w:szCs w:val="20"/>
        </w:rPr>
        <w:t>their scheduled work days.</w:t>
      </w:r>
    </w:p>
    <w:p w14:paraId="63D17A6A" w14:textId="589E628E" w:rsidR="00C01D6C" w:rsidRPr="003F10C9" w:rsidRDefault="00AF00CA" w:rsidP="00A44E72">
      <w:pPr>
        <w:pStyle w:val="Subtitle"/>
        <w:numPr>
          <w:ilvl w:val="0"/>
          <w:numId w:val="47"/>
        </w:numPr>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A44E72">
      <w:pPr>
        <w:pStyle w:val="Subtitle"/>
        <w:numPr>
          <w:ilvl w:val="0"/>
          <w:numId w:val="48"/>
        </w:numPr>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A44E72">
      <w:pPr>
        <w:pStyle w:val="Subtitle"/>
        <w:numPr>
          <w:ilvl w:val="0"/>
          <w:numId w:val="48"/>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A44E72">
      <w:pPr>
        <w:pStyle w:val="Subtitle"/>
        <w:numPr>
          <w:ilvl w:val="0"/>
          <w:numId w:val="48"/>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417C62DB" w14:textId="77777777" w:rsidR="0040476B" w:rsidRDefault="007120E6" w:rsidP="0040476B">
      <w:pPr>
        <w:pStyle w:val="Subtitle"/>
        <w:numPr>
          <w:ilvl w:val="0"/>
          <w:numId w:val="49"/>
        </w:numPr>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w:t>
      </w:r>
      <w:r w:rsidR="00AF00CA" w:rsidRPr="000A029A">
        <w:rPr>
          <w:rFonts w:ascii="Tahoma" w:hAnsi="Tahoma" w:cs="Tahoma"/>
          <w:color w:val="auto"/>
          <w:spacing w:val="0"/>
          <w:sz w:val="20"/>
          <w:szCs w:val="20"/>
        </w:rPr>
        <w:t>microwave.</w:t>
      </w:r>
    </w:p>
    <w:p w14:paraId="6C32B0BA" w14:textId="77777777" w:rsidR="00830357" w:rsidRPr="00830357" w:rsidRDefault="00AF00CA" w:rsidP="0040476B">
      <w:pPr>
        <w:pStyle w:val="Subtitle"/>
        <w:numPr>
          <w:ilvl w:val="0"/>
          <w:numId w:val="49"/>
        </w:numPr>
        <w:spacing w:after="0"/>
        <w:rPr>
          <w:rFonts w:ascii="Tahoma" w:hAnsi="Tahoma" w:cs="Tahoma"/>
          <w:color w:val="auto"/>
          <w:spacing w:val="0"/>
          <w:sz w:val="20"/>
          <w:szCs w:val="20"/>
        </w:rPr>
      </w:pPr>
      <w:r w:rsidRPr="0040476B">
        <w:rPr>
          <w:rFonts w:ascii="Tahoma" w:eastAsia="Times New Roman" w:hAnsi="Tahoma" w:cs="Tahoma"/>
          <w:color w:val="auto"/>
          <w:spacing w:val="0"/>
          <w:sz w:val="20"/>
          <w:szCs w:val="20"/>
        </w:rPr>
        <w:t xml:space="preserve">Kitchen staff hours are </w:t>
      </w:r>
      <w:r w:rsidR="00AC0968" w:rsidRPr="0040476B">
        <w:rPr>
          <w:rFonts w:ascii="Tahoma" w:eastAsia="Times New Roman" w:hAnsi="Tahoma" w:cs="Tahoma"/>
          <w:color w:val="auto"/>
          <w:spacing w:val="0"/>
          <w:sz w:val="20"/>
          <w:szCs w:val="20"/>
        </w:rPr>
        <w:t>5:00 AM</w:t>
      </w:r>
      <w:r w:rsidRPr="0040476B">
        <w:rPr>
          <w:rFonts w:ascii="Tahoma" w:eastAsia="Times New Roman" w:hAnsi="Tahoma" w:cs="Tahoma"/>
          <w:color w:val="auto"/>
          <w:spacing w:val="0"/>
          <w:sz w:val="20"/>
          <w:szCs w:val="20"/>
        </w:rPr>
        <w:t xml:space="preserve"> – 8:00 PM</w:t>
      </w:r>
      <w:r w:rsidR="008268BB" w:rsidRPr="0040476B">
        <w:rPr>
          <w:rFonts w:ascii="Tahoma" w:eastAsia="Times New Roman" w:hAnsi="Tahoma" w:cs="Tahoma"/>
          <w:color w:val="auto"/>
          <w:spacing w:val="0"/>
          <w:sz w:val="20"/>
          <w:szCs w:val="20"/>
        </w:rPr>
        <w:t>.</w:t>
      </w:r>
      <w:r w:rsidR="00760361" w:rsidRPr="0040476B">
        <w:rPr>
          <w:rFonts w:ascii="Tahoma" w:eastAsia="Times New Roman" w:hAnsi="Tahoma" w:cs="Tahoma"/>
          <w:color w:val="auto"/>
          <w:spacing w:val="0"/>
          <w:sz w:val="20"/>
          <w:szCs w:val="20"/>
        </w:rPr>
        <w:t xml:space="preserve"> </w:t>
      </w:r>
    </w:p>
    <w:p w14:paraId="69B7B98D" w14:textId="53CFF68F" w:rsidR="008268BB" w:rsidRPr="0040476B" w:rsidRDefault="00760361" w:rsidP="0040476B">
      <w:pPr>
        <w:pStyle w:val="Subtitle"/>
        <w:numPr>
          <w:ilvl w:val="0"/>
          <w:numId w:val="49"/>
        </w:numPr>
        <w:spacing w:after="0"/>
        <w:rPr>
          <w:rFonts w:ascii="Tahoma" w:hAnsi="Tahoma" w:cs="Tahoma"/>
          <w:color w:val="auto"/>
          <w:spacing w:val="0"/>
          <w:sz w:val="20"/>
          <w:szCs w:val="20"/>
        </w:rPr>
      </w:pPr>
      <w:r w:rsidRPr="0040476B">
        <w:rPr>
          <w:rFonts w:ascii="Tahoma" w:eastAsia="Times New Roman" w:hAnsi="Tahoma" w:cs="Tahoma"/>
          <w:color w:val="auto"/>
          <w:spacing w:val="0"/>
          <w:sz w:val="20"/>
          <w:szCs w:val="20"/>
        </w:rPr>
        <w:t xml:space="preserve">After the kitchen staff has finished for the night, </w:t>
      </w:r>
      <w:r w:rsidR="0075287A" w:rsidRPr="0040476B">
        <w:rPr>
          <w:rFonts w:ascii="Tahoma" w:eastAsia="Times New Roman" w:hAnsi="Tahoma" w:cs="Tahoma"/>
          <w:color w:val="auto"/>
          <w:spacing w:val="0"/>
          <w:sz w:val="20"/>
          <w:szCs w:val="20"/>
        </w:rPr>
        <w:t xml:space="preserve">if there is food that has been left for </w:t>
      </w:r>
      <w:r w:rsidR="0040476B" w:rsidRPr="0040476B">
        <w:rPr>
          <w:rFonts w:ascii="Tahoma" w:eastAsia="Times New Roman" w:hAnsi="Tahoma" w:cs="Tahoma"/>
          <w:color w:val="auto"/>
          <w:spacing w:val="0"/>
          <w:sz w:val="20"/>
          <w:szCs w:val="20"/>
        </w:rPr>
        <w:t>team members</w:t>
      </w:r>
      <w:r w:rsidR="0075287A" w:rsidRPr="0040476B">
        <w:rPr>
          <w:rFonts w:ascii="Tahoma" w:eastAsia="Times New Roman" w:hAnsi="Tahoma" w:cs="Tahoma"/>
          <w:color w:val="auto"/>
          <w:spacing w:val="0"/>
          <w:sz w:val="20"/>
          <w:szCs w:val="20"/>
        </w:rPr>
        <w:t xml:space="preserve">, team </w:t>
      </w:r>
      <w:r w:rsidR="0040476B" w:rsidRPr="0040476B">
        <w:rPr>
          <w:rFonts w:ascii="Tahoma" w:eastAsia="Times New Roman" w:hAnsi="Tahoma" w:cs="Tahoma"/>
          <w:color w:val="auto"/>
          <w:spacing w:val="0"/>
          <w:sz w:val="20"/>
          <w:szCs w:val="20"/>
        </w:rPr>
        <w:t>members</w:t>
      </w:r>
      <w:r w:rsidR="0075287A" w:rsidRPr="0040476B">
        <w:rPr>
          <w:rFonts w:ascii="Tahoma" w:eastAsia="Times New Roman" w:hAnsi="Tahoma" w:cs="Tahoma"/>
          <w:color w:val="auto"/>
          <w:spacing w:val="0"/>
          <w:sz w:val="20"/>
          <w:szCs w:val="20"/>
        </w:rPr>
        <w:t xml:space="preserve"> </w:t>
      </w:r>
      <w:r w:rsidR="0040476B" w:rsidRPr="0040476B">
        <w:rPr>
          <w:rFonts w:ascii="Tahoma" w:eastAsia="Times New Roman" w:hAnsi="Tahoma" w:cs="Tahoma"/>
          <w:color w:val="auto"/>
          <w:spacing w:val="0"/>
          <w:sz w:val="20"/>
          <w:szCs w:val="20"/>
        </w:rPr>
        <w:t>should</w:t>
      </w:r>
      <w:r w:rsidR="0075287A" w:rsidRPr="0040476B">
        <w:rPr>
          <w:rFonts w:ascii="Tahoma" w:eastAsia="Times New Roman" w:hAnsi="Tahoma" w:cs="Tahoma"/>
          <w:color w:val="auto"/>
          <w:spacing w:val="0"/>
          <w:sz w:val="20"/>
          <w:szCs w:val="20"/>
        </w:rPr>
        <w:t xml:space="preserve"> make sure that the food is stored properly and the dishes used are </w:t>
      </w:r>
      <w:r w:rsidR="0040476B" w:rsidRPr="0040476B">
        <w:rPr>
          <w:rFonts w:ascii="Tahoma" w:eastAsia="Times New Roman" w:hAnsi="Tahoma" w:cs="Tahoma"/>
          <w:color w:val="auto"/>
          <w:spacing w:val="0"/>
          <w:sz w:val="20"/>
          <w:szCs w:val="20"/>
        </w:rPr>
        <w:t xml:space="preserve">cleaned and put away. </w:t>
      </w:r>
    </w:p>
    <w:p w14:paraId="63D17A70" w14:textId="60F7B333" w:rsidR="00C01D6C" w:rsidRPr="000A029A" w:rsidRDefault="00AF00CA" w:rsidP="00A44E72">
      <w:pPr>
        <w:pStyle w:val="Subtitle"/>
        <w:numPr>
          <w:ilvl w:val="1"/>
          <w:numId w:val="51"/>
        </w:numPr>
        <w:spacing w:after="0"/>
        <w:ind w:left="0" w:firstLine="360"/>
        <w:rPr>
          <w:rFonts w:ascii="Tahoma" w:eastAsia="Times New Roman" w:hAnsi="Tahoma" w:cs="Tahoma"/>
          <w:color w:val="auto"/>
          <w:spacing w:val="0"/>
          <w:sz w:val="20"/>
          <w:szCs w:val="20"/>
        </w:rPr>
      </w:pPr>
      <w:r w:rsidRPr="000A029A">
        <w:rPr>
          <w:rFonts w:ascii="Tahoma" w:eastAsia="Times New Roman" w:hAnsi="Tahoma" w:cs="Tahoma"/>
          <w:color w:val="auto"/>
          <w:spacing w:val="0"/>
          <w:sz w:val="20"/>
          <w:szCs w:val="20"/>
        </w:rPr>
        <w:t xml:space="preserve">Special Dietary Needs:  </w:t>
      </w:r>
    </w:p>
    <w:p w14:paraId="63D17A71" w14:textId="7B77F772" w:rsidR="006E0F23" w:rsidRPr="003F10C9" w:rsidRDefault="00AF00CA" w:rsidP="00A44E72">
      <w:pPr>
        <w:pStyle w:val="Subtitle"/>
        <w:numPr>
          <w:ilvl w:val="0"/>
          <w:numId w:val="50"/>
        </w:numPr>
        <w:spacing w:after="0"/>
        <w:rPr>
          <w:rFonts w:ascii="Tahoma" w:hAnsi="Tahoma" w:cs="Tahoma"/>
          <w:color w:val="auto"/>
          <w:spacing w:val="0"/>
          <w:sz w:val="20"/>
          <w:szCs w:val="20"/>
        </w:rPr>
      </w:pPr>
      <w:r w:rsidRPr="000A029A">
        <w:rPr>
          <w:rFonts w:ascii="Tahoma" w:eastAsia="Times New Roman" w:hAnsi="Tahoma" w:cs="Tahoma"/>
          <w:color w:val="auto"/>
          <w:spacing w:val="0"/>
          <w:sz w:val="20"/>
          <w:szCs w:val="20"/>
        </w:rPr>
        <w:t xml:space="preserve">Team House Kitchen staff </w:t>
      </w:r>
      <w:r w:rsidR="00C01D6C" w:rsidRPr="000A029A">
        <w:rPr>
          <w:rFonts w:ascii="Tahoma" w:eastAsia="Times New Roman" w:hAnsi="Tahoma" w:cs="Tahoma"/>
          <w:color w:val="auto"/>
          <w:spacing w:val="0"/>
          <w:sz w:val="20"/>
          <w:szCs w:val="20"/>
        </w:rPr>
        <w:t>are</w:t>
      </w:r>
      <w:r w:rsidRPr="000A029A">
        <w:rPr>
          <w:rFonts w:ascii="Tahoma" w:eastAsia="Times New Roman" w:hAnsi="Tahoma" w:cs="Tahoma"/>
          <w:color w:val="auto"/>
          <w:spacing w:val="0"/>
          <w:sz w:val="20"/>
          <w:szCs w:val="20"/>
        </w:rPr>
        <w:t xml:space="preserve"> not trained dieti</w:t>
      </w:r>
      <w:r w:rsidR="00C01D6C" w:rsidRPr="000A029A">
        <w:rPr>
          <w:rFonts w:ascii="Tahoma" w:eastAsia="Times New Roman" w:hAnsi="Tahoma" w:cs="Tahoma"/>
          <w:color w:val="auto"/>
          <w:spacing w:val="0"/>
          <w:sz w:val="20"/>
          <w:szCs w:val="20"/>
        </w:rPr>
        <w:t>ti</w:t>
      </w:r>
      <w:r w:rsidRPr="000A029A">
        <w:rPr>
          <w:rFonts w:ascii="Tahoma" w:eastAsia="Times New Roman" w:hAnsi="Tahoma" w:cs="Tahoma"/>
          <w:color w:val="auto"/>
          <w:spacing w:val="0"/>
          <w:sz w:val="20"/>
          <w:szCs w:val="20"/>
        </w:rPr>
        <w:t>ans. Much of Honduran food is based</w:t>
      </w:r>
      <w:r w:rsidRPr="003F10C9">
        <w:rPr>
          <w:rFonts w:ascii="Tahoma" w:eastAsia="Times New Roman" w:hAnsi="Tahoma" w:cs="Tahoma"/>
          <w:color w:val="auto"/>
          <w:spacing w:val="0"/>
          <w:sz w:val="20"/>
          <w:szCs w:val="20"/>
        </w:rPr>
        <w:t xml:space="preserve"> around starches.  The concept of </w:t>
      </w:r>
      <w:r w:rsidR="00AC0968">
        <w:rPr>
          <w:rFonts w:ascii="Tahoma" w:eastAsia="Times New Roman" w:hAnsi="Tahoma" w:cs="Tahoma"/>
          <w:color w:val="auto"/>
          <w:spacing w:val="0"/>
          <w:sz w:val="20"/>
          <w:szCs w:val="20"/>
        </w:rPr>
        <w:t>sugar-free</w:t>
      </w:r>
      <w:r w:rsidRPr="003F10C9">
        <w:rPr>
          <w:rFonts w:ascii="Tahoma" w:eastAsia="Times New Roman" w:hAnsi="Tahoma" w:cs="Tahoma"/>
          <w:color w:val="auto"/>
          <w:spacing w:val="0"/>
          <w:sz w:val="20"/>
          <w:szCs w:val="20"/>
        </w:rPr>
        <w:t xml:space="preserve"> and </w:t>
      </w:r>
      <w:r w:rsidR="00AC0968">
        <w:rPr>
          <w:rFonts w:ascii="Tahoma" w:eastAsia="Times New Roman" w:hAnsi="Tahoma" w:cs="Tahoma"/>
          <w:color w:val="auto"/>
          <w:spacing w:val="0"/>
          <w:sz w:val="20"/>
          <w:szCs w:val="20"/>
        </w:rPr>
        <w:t>gluten-free</w:t>
      </w:r>
      <w:r w:rsidRPr="003F10C9">
        <w:rPr>
          <w:rFonts w:ascii="Tahoma" w:eastAsia="Times New Roman" w:hAnsi="Tahoma" w:cs="Tahoma"/>
          <w:color w:val="auto"/>
          <w:spacing w:val="0"/>
          <w:sz w:val="20"/>
          <w:szCs w:val="20"/>
        </w:rPr>
        <w:t xml:space="preserv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f you have a special dietary need</w:t>
      </w:r>
      <w:r w:rsidR="00455C1E">
        <w:rPr>
          <w:rFonts w:ascii="Tahoma" w:eastAsia="Times New Roman" w:hAnsi="Tahoma" w:cs="Tahoma"/>
          <w:color w:val="auto"/>
          <w:spacing w:val="0"/>
          <w:sz w:val="20"/>
          <w:szCs w:val="20"/>
        </w:rPr>
        <w:t xml:space="preserve"> or allergies</w:t>
      </w:r>
      <w:r w:rsidRPr="003F10C9">
        <w:rPr>
          <w:rFonts w:ascii="Tahoma" w:eastAsia="Times New Roman" w:hAnsi="Tahoma" w:cs="Tahoma"/>
          <w:color w:val="auto"/>
          <w:spacing w:val="0"/>
          <w:sz w:val="20"/>
          <w:szCs w:val="20"/>
        </w:rPr>
        <w:t xml:space="preserve">,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6BF30A45" w:rsidR="006E0F23" w:rsidRPr="003F10C9" w:rsidRDefault="00AF00CA" w:rsidP="00A44E72">
      <w:pPr>
        <w:pStyle w:val="Subtitle"/>
        <w:numPr>
          <w:ilvl w:val="1"/>
          <w:numId w:val="52"/>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Various team members may give daily devotionals at breakfast.  It is a good way to start the day.</w:t>
      </w:r>
    </w:p>
    <w:p w14:paraId="63D17A78" w14:textId="3085715B" w:rsidR="006E0F23" w:rsidRPr="003F10C9" w:rsidRDefault="00AF00CA" w:rsidP="00A44E72">
      <w:pPr>
        <w:pStyle w:val="Subtitle"/>
        <w:numPr>
          <w:ilvl w:val="1"/>
          <w:numId w:val="52"/>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Towels, </w:t>
      </w:r>
      <w:r w:rsidR="005849A4">
        <w:rPr>
          <w:rFonts w:ascii="Tahoma" w:eastAsia="Times New Roman" w:hAnsi="Tahoma" w:cs="Tahoma"/>
          <w:color w:val="auto"/>
          <w:spacing w:val="0"/>
          <w:sz w:val="20"/>
          <w:szCs w:val="20"/>
        </w:rPr>
        <w:t>washcloths</w:t>
      </w:r>
      <w:r w:rsidRPr="003F10C9">
        <w:rPr>
          <w:rFonts w:ascii="Tahoma" w:eastAsia="Times New Roman" w:hAnsi="Tahoma" w:cs="Tahoma"/>
          <w:color w:val="auto"/>
          <w:spacing w:val="0"/>
          <w:sz w:val="20"/>
          <w:szCs w:val="20"/>
        </w:rPr>
        <w:t xml:space="preserve">, </w:t>
      </w:r>
      <w:r w:rsidR="00C01D6C" w:rsidRPr="003F10C9">
        <w:rPr>
          <w:rFonts w:ascii="Tahoma" w:eastAsia="Times New Roman" w:hAnsi="Tahoma" w:cs="Tahoma"/>
          <w:color w:val="auto"/>
          <w:spacing w:val="0"/>
          <w:sz w:val="20"/>
          <w:szCs w:val="20"/>
        </w:rPr>
        <w:t>b</w:t>
      </w:r>
      <w:r w:rsidRPr="003F10C9">
        <w:rPr>
          <w:rFonts w:ascii="Tahoma" w:eastAsia="Times New Roman" w:hAnsi="Tahoma" w:cs="Tahoma"/>
          <w:color w:val="auto"/>
          <w:spacing w:val="0"/>
          <w:sz w:val="20"/>
          <w:szCs w:val="20"/>
        </w:rPr>
        <w:t xml:space="preserve">ed linens, </w:t>
      </w:r>
      <w:r w:rsidR="00C01D6C" w:rsidRPr="003F10C9">
        <w:rPr>
          <w:rFonts w:ascii="Tahoma" w:eastAsia="Times New Roman" w:hAnsi="Tahoma" w:cs="Tahoma"/>
          <w:color w:val="auto"/>
          <w:spacing w:val="0"/>
          <w:sz w:val="20"/>
          <w:szCs w:val="20"/>
        </w:rPr>
        <w:t>blankets</w:t>
      </w:r>
      <w:r w:rsidR="005849A4">
        <w:rPr>
          <w:rFonts w:ascii="Tahoma" w:eastAsia="Times New Roman" w:hAnsi="Tahoma" w:cs="Tahoma"/>
          <w:color w:val="auto"/>
          <w:spacing w:val="0"/>
          <w:sz w:val="20"/>
          <w:szCs w:val="20"/>
        </w:rPr>
        <w:t>,</w:t>
      </w:r>
      <w:r w:rsidR="00C01D6C" w:rsidRPr="003F10C9">
        <w:rPr>
          <w:rFonts w:ascii="Tahoma" w:eastAsia="Times New Roman" w:hAnsi="Tahoma" w:cs="Tahoma"/>
          <w:color w:val="auto"/>
          <w:spacing w:val="0"/>
          <w:sz w:val="20"/>
          <w:szCs w:val="20"/>
        </w:rPr>
        <w:t xml:space="preserve"> and toi</w:t>
      </w:r>
      <w:r w:rsidRPr="003F10C9">
        <w:rPr>
          <w:rFonts w:ascii="Tahoma" w:eastAsia="Times New Roman" w:hAnsi="Tahoma" w:cs="Tahoma"/>
          <w:color w:val="auto"/>
          <w:spacing w:val="0"/>
          <w:sz w:val="20"/>
          <w:szCs w:val="20"/>
        </w:rPr>
        <w:t>let tissue are provided in the team house for team members.</w:t>
      </w:r>
    </w:p>
    <w:p w14:paraId="63D17A79" w14:textId="26DD6734" w:rsidR="006E0F23" w:rsidRPr="003F10C9" w:rsidRDefault="00AF00CA" w:rsidP="00A44E72">
      <w:pPr>
        <w:pStyle w:val="Subtitle"/>
        <w:numPr>
          <w:ilvl w:val="1"/>
          <w:numId w:val="52"/>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A computer is provided in the Team House</w:t>
      </w:r>
      <w:r w:rsidR="00C01D6C" w:rsidRPr="003F10C9">
        <w:rPr>
          <w:rFonts w:ascii="Tahoma" w:eastAsia="Times New Roman" w:hAnsi="Tahoma" w:cs="Tahoma"/>
          <w:color w:val="auto"/>
          <w:spacing w:val="0"/>
          <w:sz w:val="20"/>
          <w:szCs w:val="20"/>
        </w:rPr>
        <w:t xml:space="preserve"> but is in high demand. You may wish to bring your own</w:t>
      </w:r>
      <w:r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Pr="003F10C9">
        <w:rPr>
          <w:rFonts w:ascii="Tahoma" w:eastAsia="Times New Roman" w:hAnsi="Tahoma" w:cs="Tahoma"/>
          <w:color w:val="auto"/>
          <w:spacing w:val="0"/>
          <w:sz w:val="20"/>
          <w:szCs w:val="20"/>
        </w:rPr>
        <w:t>Fi is available in the team house and hospital.</w:t>
      </w:r>
    </w:p>
    <w:p w14:paraId="63D17A7A" w14:textId="2F09278C" w:rsidR="006E0F23" w:rsidRPr="003F10C9" w:rsidRDefault="00AF00CA" w:rsidP="00A44E72">
      <w:pPr>
        <w:pStyle w:val="Subtitle"/>
        <w:numPr>
          <w:ilvl w:val="1"/>
          <w:numId w:val="52"/>
        </w:numPr>
        <w:spacing w:after="0"/>
        <w:ind w:left="72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Coffee </w:t>
      </w:r>
      <w:r w:rsidR="00C01D6C"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00C01D6C" w:rsidRPr="003F10C9">
        <w:rPr>
          <w:rFonts w:ascii="Tahoma" w:eastAsia="Times New Roman" w:hAnsi="Tahoma" w:cs="Tahoma"/>
          <w:color w:val="auto"/>
          <w:spacing w:val="0"/>
          <w:sz w:val="20"/>
          <w:szCs w:val="20"/>
        </w:rPr>
        <w:t>home are arranged by your team leader. C</w:t>
      </w:r>
      <w:r w:rsidRPr="003F10C9">
        <w:rPr>
          <w:rFonts w:ascii="Tahoma" w:eastAsia="Times New Roman" w:hAnsi="Tahoma" w:cs="Tahoma"/>
          <w:color w:val="auto"/>
          <w:spacing w:val="0"/>
          <w:sz w:val="20"/>
          <w:szCs w:val="20"/>
        </w:rPr>
        <w:t>ontact your team leader for informatio</w:t>
      </w:r>
      <w:r w:rsidR="00C01D6C"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00C01D6C" w:rsidRPr="003F10C9">
        <w:rPr>
          <w:rFonts w:ascii="Tahoma" w:eastAsia="Times New Roman" w:hAnsi="Tahoma" w:cs="Tahoma"/>
          <w:color w:val="auto"/>
          <w:spacing w:val="0"/>
          <w:sz w:val="20"/>
          <w:szCs w:val="20"/>
        </w:rPr>
        <w:t>.</w:t>
      </w:r>
    </w:p>
    <w:p w14:paraId="63D17A7B" w14:textId="0D3EE6FA" w:rsidR="006E0F23" w:rsidRPr="00636176" w:rsidRDefault="00674713" w:rsidP="00A44E72">
      <w:pPr>
        <w:pStyle w:val="ListParagraph"/>
        <w:numPr>
          <w:ilvl w:val="1"/>
          <w:numId w:val="52"/>
        </w:numPr>
        <w:ind w:left="720"/>
        <w:rPr>
          <w:rFonts w:ascii="Tahoma" w:hAnsi="Tahoma" w:cs="Tahoma"/>
        </w:rPr>
      </w:pPr>
      <w:r w:rsidRPr="00636176">
        <w:rPr>
          <w:rFonts w:ascii="Tahoma" w:hAnsi="Tahoma" w:cs="Tahoma"/>
        </w:rPr>
        <w:t xml:space="preserve">Do not drink tap water. </w:t>
      </w:r>
      <w:r w:rsidR="00C01D6C" w:rsidRPr="00636176">
        <w:rPr>
          <w:rFonts w:ascii="Tahoma" w:hAnsi="Tahoma" w:cs="Tahoma"/>
        </w:rPr>
        <w:t>Drinks are available in the team house for team members. We encourage you to bring a water bottle to save on bottle waste</w:t>
      </w:r>
      <w:r w:rsidR="007B511F" w:rsidRPr="00636176">
        <w:rPr>
          <w:rFonts w:ascii="Tahoma" w:hAnsi="Tahoma" w:cs="Tahoma"/>
        </w:rPr>
        <w:t>.</w:t>
      </w:r>
    </w:p>
    <w:p w14:paraId="371A2525" w14:textId="79FABDC1" w:rsidR="00674713" w:rsidRPr="00636176" w:rsidRDefault="00455C1E" w:rsidP="00A44E72">
      <w:pPr>
        <w:pStyle w:val="ListParagraph"/>
        <w:numPr>
          <w:ilvl w:val="1"/>
          <w:numId w:val="52"/>
        </w:numPr>
        <w:ind w:left="720"/>
        <w:rPr>
          <w:rFonts w:ascii="Tahoma" w:hAnsi="Tahoma" w:cs="Tahoma"/>
        </w:rPr>
      </w:pPr>
      <w:r w:rsidRPr="00636176">
        <w:rPr>
          <w:rFonts w:ascii="Tahoma" w:hAnsi="Tahoma" w:cs="Tahoma"/>
        </w:rPr>
        <w:t xml:space="preserve">Do not flush TP down toilets. There are waste bins provided by every toilet. </w:t>
      </w:r>
    </w:p>
    <w:p w14:paraId="63D17A7C" w14:textId="77777777" w:rsidR="00C01D6C" w:rsidRPr="003F10C9" w:rsidRDefault="00C01D6C" w:rsidP="00C01D6C">
      <w:pPr>
        <w:rPr>
          <w:rFonts w:ascii="Tahoma" w:hAnsi="Tahoma" w:cs="Tahoma"/>
        </w:rPr>
      </w:pPr>
    </w:p>
    <w:p w14:paraId="63D17A7D" w14:textId="2B4BE240"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1B0EE88E" w:rsidR="00C01D6C" w:rsidRDefault="00AF00CA" w:rsidP="00A44E72">
      <w:pPr>
        <w:pStyle w:val="Subtitle"/>
        <w:numPr>
          <w:ilvl w:val="1"/>
          <w:numId w:val="53"/>
        </w:numPr>
        <w:spacing w:after="0"/>
        <w:ind w:left="72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Pr="003F10C9">
        <w:rPr>
          <w:rFonts w:ascii="Tahoma" w:eastAsia="Times New Roman" w:hAnsi="Tahoma" w:cs="Tahoma"/>
          <w:color w:val="auto"/>
          <w:spacing w:val="0"/>
          <w:sz w:val="20"/>
          <w:szCs w:val="20"/>
        </w:rPr>
        <w:t xml:space="preserve">ring your own scrubs.  </w:t>
      </w:r>
      <w:r w:rsidR="00C01D6C" w:rsidRPr="003F10C9">
        <w:rPr>
          <w:rFonts w:ascii="Tahoma" w:eastAsia="Times New Roman" w:hAnsi="Tahoma" w:cs="Tahoma"/>
          <w:color w:val="auto"/>
          <w:spacing w:val="0"/>
          <w:sz w:val="20"/>
          <w:szCs w:val="20"/>
        </w:rPr>
        <w:t xml:space="preserve">Scrubs are not worn off the hospital campus. </w:t>
      </w:r>
    </w:p>
    <w:p w14:paraId="0F49FD6E" w14:textId="25FC5665" w:rsidR="00CE79E8" w:rsidRPr="00636176" w:rsidRDefault="00CE79E8" w:rsidP="00A44E72">
      <w:pPr>
        <w:pStyle w:val="ListParagraph"/>
        <w:numPr>
          <w:ilvl w:val="1"/>
          <w:numId w:val="53"/>
        </w:numPr>
        <w:ind w:left="720"/>
        <w:rPr>
          <w:rFonts w:ascii="Tahoma" w:hAnsi="Tahoma" w:cs="Tahoma"/>
        </w:rPr>
      </w:pPr>
      <w:r w:rsidRPr="00636176">
        <w:rPr>
          <w:rFonts w:ascii="Tahoma" w:hAnsi="Tahoma" w:cs="Tahoma"/>
        </w:rPr>
        <w:t>Buttoned or snapped lab coats must be worn over scrubs whenever you are not in the</w:t>
      </w:r>
      <w:r w:rsidR="000E6F90" w:rsidRPr="00636176">
        <w:rPr>
          <w:rFonts w:ascii="Tahoma" w:hAnsi="Tahoma" w:cs="Tahoma"/>
        </w:rPr>
        <w:t xml:space="preserve"> OR suite. We recommend bringing your own lab coat. </w:t>
      </w:r>
    </w:p>
    <w:p w14:paraId="63D17A7F" w14:textId="7A2C481E" w:rsidR="00C01D6C" w:rsidRPr="003F10C9" w:rsidRDefault="00AF00CA" w:rsidP="00A44E72">
      <w:pPr>
        <w:pStyle w:val="Subtitle"/>
        <w:numPr>
          <w:ilvl w:val="1"/>
          <w:numId w:val="53"/>
        </w:numPr>
        <w:spacing w:after="0"/>
        <w:ind w:left="72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Pr="003F10C9">
        <w:rPr>
          <w:rFonts w:ascii="Tahoma" w:eastAsia="Times New Roman" w:hAnsi="Tahoma" w:cs="Tahoma"/>
          <w:color w:val="auto"/>
          <w:spacing w:val="0"/>
          <w:sz w:val="20"/>
          <w:szCs w:val="20"/>
        </w:rPr>
        <w:t xml:space="preserve"> be discreet, very modest and respectful in your dress.</w:t>
      </w:r>
    </w:p>
    <w:p w14:paraId="63D17A80" w14:textId="0FD7B018" w:rsidR="006E0F23" w:rsidRPr="003F10C9" w:rsidRDefault="00AF00CA" w:rsidP="00A44E72">
      <w:pPr>
        <w:pStyle w:val="Subtitle"/>
        <w:numPr>
          <w:ilvl w:val="1"/>
          <w:numId w:val="53"/>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63D17A82" w14:textId="34A74B3C"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Money &amp; Valuables:</w:t>
      </w:r>
    </w:p>
    <w:p w14:paraId="63D17A83" w14:textId="5EB56C2F" w:rsidR="006E0F23" w:rsidRPr="003F10C9" w:rsidRDefault="00AF00CA" w:rsidP="00A44E72">
      <w:pPr>
        <w:pStyle w:val="Subtitle"/>
        <w:numPr>
          <w:ilvl w:val="1"/>
          <w:numId w:val="54"/>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Most vendors in Honduras will take dollars.  If you desire to exchange money</w:t>
      </w:r>
      <w:r w:rsidR="00C01D6C"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speak with your team leader </w:t>
      </w:r>
      <w:r w:rsidR="00C01D6C" w:rsidRPr="003F10C9">
        <w:rPr>
          <w:rFonts w:ascii="Tahoma" w:eastAsia="Times New Roman" w:hAnsi="Tahoma" w:cs="Tahoma"/>
          <w:color w:val="auto"/>
          <w:spacing w:val="0"/>
          <w:sz w:val="20"/>
          <w:szCs w:val="20"/>
        </w:rPr>
        <w:t>to make arrangements</w:t>
      </w:r>
      <w:r w:rsidRPr="003F10C9">
        <w:rPr>
          <w:rFonts w:ascii="Tahoma" w:eastAsia="Times New Roman" w:hAnsi="Tahoma" w:cs="Tahoma"/>
          <w:color w:val="auto"/>
          <w:spacing w:val="0"/>
          <w:sz w:val="20"/>
          <w:szCs w:val="20"/>
        </w:rPr>
        <w:t>.</w:t>
      </w:r>
    </w:p>
    <w:p w14:paraId="63D17A84" w14:textId="71042003" w:rsidR="006E0F23" w:rsidRPr="003F10C9" w:rsidRDefault="00AF00CA" w:rsidP="00A44E72">
      <w:pPr>
        <w:pStyle w:val="Subtitle"/>
        <w:numPr>
          <w:ilvl w:val="1"/>
          <w:numId w:val="54"/>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Pr="003F10C9">
        <w:rPr>
          <w:rFonts w:ascii="Tahoma" w:eastAsia="Times New Roman" w:hAnsi="Tahoma" w:cs="Tahoma"/>
          <w:color w:val="auto"/>
          <w:spacing w:val="0"/>
          <w:sz w:val="20"/>
          <w:szCs w:val="20"/>
        </w:rPr>
        <w:t xml:space="preserve"> in Honduras.</w:t>
      </w:r>
    </w:p>
    <w:p w14:paraId="63D17A85" w14:textId="464D043B" w:rsidR="006E0F23" w:rsidRPr="003F10C9" w:rsidRDefault="00AF00CA" w:rsidP="00A44E72">
      <w:pPr>
        <w:pStyle w:val="Subtitle"/>
        <w:numPr>
          <w:ilvl w:val="1"/>
          <w:numId w:val="54"/>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lastRenderedPageBreak/>
        <w:t>Lockers are provided in the operating suite.  Team members may bring personal items to the hospital for security while working. The lockers are small and will accommodate small to medium locks only.</w:t>
      </w:r>
      <w:r w:rsidR="00C01D6C" w:rsidRPr="003F10C9">
        <w:rPr>
          <w:rFonts w:ascii="Tahoma" w:eastAsia="Times New Roman" w:hAnsi="Tahoma" w:cs="Tahoma"/>
          <w:color w:val="auto"/>
          <w:spacing w:val="0"/>
          <w:sz w:val="20"/>
          <w:szCs w:val="20"/>
        </w:rPr>
        <w:t xml:space="preserve"> Team members bring their own locks. </w:t>
      </w:r>
    </w:p>
    <w:p w14:paraId="63D17A86" w14:textId="13A83011" w:rsidR="006E0F23" w:rsidRPr="003F10C9" w:rsidRDefault="00AF00CA" w:rsidP="00A44E72">
      <w:pPr>
        <w:pStyle w:val="Subtitle"/>
        <w:numPr>
          <w:ilvl w:val="1"/>
          <w:numId w:val="54"/>
        </w:numPr>
        <w:spacing w:after="0"/>
        <w:ind w:left="7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It is advisable to leave all of </w:t>
      </w:r>
      <w:r w:rsidR="00C01D6C" w:rsidRPr="003F10C9">
        <w:rPr>
          <w:rFonts w:ascii="Tahoma" w:eastAsia="Times New Roman" w:hAnsi="Tahoma" w:cs="Tahoma"/>
          <w:color w:val="auto"/>
          <w:spacing w:val="0"/>
          <w:sz w:val="20"/>
          <w:szCs w:val="20"/>
        </w:rPr>
        <w:t>your</w:t>
      </w:r>
      <w:r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A6362F0"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A44E72">
      <w:pPr>
        <w:pStyle w:val="Subtitle"/>
        <w:numPr>
          <w:ilvl w:val="0"/>
          <w:numId w:val="55"/>
        </w:numPr>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BD03AA" w:rsidRDefault="00C01D6C" w:rsidP="00A44E72">
      <w:pPr>
        <w:pStyle w:val="ListParagraph"/>
        <w:numPr>
          <w:ilvl w:val="0"/>
          <w:numId w:val="55"/>
        </w:numPr>
        <w:rPr>
          <w:rFonts w:ascii="Tahoma" w:hAnsi="Tahoma" w:cs="Tahoma"/>
        </w:rPr>
      </w:pPr>
      <w:r w:rsidRPr="00BD03AA">
        <w:rPr>
          <w:rFonts w:ascii="Tahoma" w:hAnsi="Tahoma" w:cs="Tahoma"/>
        </w:rPr>
        <w:t xml:space="preserve">When you are off the hospital campus: </w:t>
      </w:r>
    </w:p>
    <w:p w14:paraId="63D17A8B" w14:textId="19082878" w:rsidR="006E0F23" w:rsidRPr="003F10C9" w:rsidRDefault="00AF00CA" w:rsidP="00A44E72">
      <w:pPr>
        <w:pStyle w:val="Subtitle"/>
        <w:numPr>
          <w:ilvl w:val="1"/>
          <w:numId w:val="56"/>
        </w:numPr>
        <w:spacing w:after="0"/>
        <w:ind w:left="1080"/>
        <w:rPr>
          <w:rFonts w:ascii="Tahoma" w:hAnsi="Tahoma" w:cs="Tahoma"/>
          <w:color w:val="auto"/>
          <w:spacing w:val="0"/>
          <w:sz w:val="20"/>
          <w:szCs w:val="20"/>
        </w:rPr>
      </w:pPr>
      <w:r w:rsidRPr="003F10C9">
        <w:rPr>
          <w:rFonts w:ascii="Tahoma" w:eastAsia="Times New Roman" w:hAnsi="Tahoma" w:cs="Tahoma"/>
          <w:color w:val="auto"/>
          <w:spacing w:val="0"/>
          <w:sz w:val="20"/>
          <w:szCs w:val="20"/>
        </w:rPr>
        <w:t>Be</w:t>
      </w:r>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r w:rsidR="008A5227">
        <w:rPr>
          <w:rFonts w:ascii="Tahoma" w:eastAsia="Times New Roman" w:hAnsi="Tahoma" w:cs="Tahoma"/>
          <w:color w:val="auto"/>
          <w:spacing w:val="0"/>
          <w:sz w:val="20"/>
          <w:szCs w:val="20"/>
        </w:rPr>
        <w:t>.</w:t>
      </w:r>
    </w:p>
    <w:p w14:paraId="63D17A8C" w14:textId="6F1879DE" w:rsidR="006E0F23" w:rsidRPr="003F10C9" w:rsidRDefault="00AF00CA" w:rsidP="00A44E72">
      <w:pPr>
        <w:pStyle w:val="Subtitle"/>
        <w:numPr>
          <w:ilvl w:val="1"/>
          <w:numId w:val="56"/>
        </w:numPr>
        <w:spacing w:after="0"/>
        <w:ind w:left="1080"/>
        <w:rPr>
          <w:rFonts w:ascii="Tahoma" w:hAnsi="Tahoma" w:cs="Tahoma"/>
          <w:color w:val="auto"/>
          <w:spacing w:val="0"/>
          <w:sz w:val="20"/>
          <w:szCs w:val="20"/>
        </w:rPr>
      </w:pPr>
      <w:r w:rsidRPr="003F10C9">
        <w:rPr>
          <w:rFonts w:ascii="Tahoma" w:eastAsia="Times New Roman" w:hAnsi="Tahoma" w:cs="Tahoma"/>
          <w:color w:val="auto"/>
          <w:spacing w:val="0"/>
          <w:sz w:val="20"/>
          <w:szCs w:val="20"/>
        </w:rPr>
        <w:t>Do not patronize bars, clubs</w:t>
      </w:r>
      <w:r w:rsidR="00E23DAC">
        <w:rPr>
          <w:rFonts w:ascii="Tahoma" w:eastAsia="Times New Roman" w:hAnsi="Tahoma" w:cs="Tahoma"/>
          <w:color w:val="auto"/>
          <w:spacing w:val="0"/>
          <w:sz w:val="20"/>
          <w:szCs w:val="20"/>
        </w:rPr>
        <w:t>,</w:t>
      </w:r>
      <w:r w:rsidRPr="003F10C9">
        <w:rPr>
          <w:rFonts w:ascii="Tahoma" w:eastAsia="Times New Roman" w:hAnsi="Tahoma" w:cs="Tahoma"/>
          <w:color w:val="auto"/>
          <w:spacing w:val="0"/>
          <w:sz w:val="20"/>
          <w:szCs w:val="20"/>
        </w:rPr>
        <w:t xml:space="preserve"> and places where trouble can start</w:t>
      </w:r>
      <w:r w:rsidR="008A5227">
        <w:rPr>
          <w:rFonts w:ascii="Tahoma" w:eastAsia="Times New Roman" w:hAnsi="Tahoma" w:cs="Tahoma"/>
          <w:color w:val="auto"/>
          <w:spacing w:val="0"/>
          <w:sz w:val="20"/>
          <w:szCs w:val="20"/>
        </w:rPr>
        <w:t>.</w:t>
      </w:r>
    </w:p>
    <w:p w14:paraId="63D17A8D" w14:textId="0C920FAD" w:rsidR="006E0F23" w:rsidRPr="003F10C9" w:rsidRDefault="00AF00CA" w:rsidP="00A44E72">
      <w:pPr>
        <w:pStyle w:val="Subtitle"/>
        <w:numPr>
          <w:ilvl w:val="1"/>
          <w:numId w:val="56"/>
        </w:numPr>
        <w:spacing w:after="0"/>
        <w:ind w:left="1080"/>
        <w:rPr>
          <w:rFonts w:ascii="Tahoma" w:hAnsi="Tahoma" w:cs="Tahoma"/>
          <w:color w:val="auto"/>
          <w:spacing w:val="0"/>
          <w:sz w:val="20"/>
          <w:szCs w:val="20"/>
        </w:rPr>
      </w:pPr>
      <w:r w:rsidRPr="003F10C9">
        <w:rPr>
          <w:rFonts w:ascii="Tahoma" w:eastAsia="Times New Roman" w:hAnsi="Tahoma" w:cs="Tahoma"/>
          <w:color w:val="auto"/>
          <w:spacing w:val="0"/>
          <w:sz w:val="20"/>
          <w:szCs w:val="20"/>
        </w:rPr>
        <w:t>Never carry a lot of money in your pocket</w:t>
      </w:r>
      <w:r w:rsidR="00117E16">
        <w:rPr>
          <w:rFonts w:ascii="Tahoma" w:eastAsia="Times New Roman" w:hAnsi="Tahoma" w:cs="Tahoma"/>
          <w:color w:val="auto"/>
          <w:spacing w:val="0"/>
          <w:sz w:val="20"/>
          <w:szCs w:val="20"/>
        </w:rPr>
        <w:t xml:space="preserve"> or wear jewelry- even costume jewelry can be a target</w:t>
      </w:r>
      <w:r w:rsidR="00E709C2">
        <w:rPr>
          <w:rFonts w:ascii="Tahoma" w:eastAsia="Times New Roman" w:hAnsi="Tahoma" w:cs="Tahoma"/>
          <w:color w:val="auto"/>
          <w:spacing w:val="0"/>
          <w:sz w:val="20"/>
          <w:szCs w:val="20"/>
        </w:rPr>
        <w:t>.</w:t>
      </w:r>
    </w:p>
    <w:p w14:paraId="63D17A8E" w14:textId="7C1D56A6" w:rsidR="006E0F23" w:rsidRPr="003F10C9" w:rsidRDefault="00AF00CA" w:rsidP="00A44E72">
      <w:pPr>
        <w:pStyle w:val="Subtitle"/>
        <w:numPr>
          <w:ilvl w:val="1"/>
          <w:numId w:val="56"/>
        </w:numPr>
        <w:spacing w:after="0"/>
        <w:ind w:left="1080"/>
        <w:rPr>
          <w:rFonts w:ascii="Tahoma" w:hAnsi="Tahoma" w:cs="Tahoma"/>
          <w:color w:val="auto"/>
          <w:spacing w:val="0"/>
          <w:sz w:val="20"/>
          <w:szCs w:val="20"/>
        </w:rPr>
      </w:pPr>
      <w:r w:rsidRPr="003F10C9">
        <w:rPr>
          <w:rFonts w:ascii="Tahoma" w:eastAsia="Times New Roman" w:hAnsi="Tahoma" w:cs="Tahoma"/>
          <w:color w:val="auto"/>
          <w:spacing w:val="0"/>
          <w:sz w:val="20"/>
          <w:szCs w:val="20"/>
        </w:rPr>
        <w:t>Never walk alone</w:t>
      </w:r>
      <w:r w:rsidR="00C01D6C" w:rsidRPr="003F10C9">
        <w:rPr>
          <w:rFonts w:ascii="Tahoma" w:eastAsia="Times New Roman" w:hAnsi="Tahoma" w:cs="Tahoma"/>
          <w:color w:val="auto"/>
          <w:spacing w:val="0"/>
          <w:sz w:val="20"/>
          <w:szCs w:val="20"/>
        </w:rPr>
        <w:t xml:space="preserve"> in a town or city</w:t>
      </w:r>
      <w:r w:rsidR="00E709C2">
        <w:rPr>
          <w:rFonts w:ascii="Tahoma" w:eastAsia="Times New Roman" w:hAnsi="Tahoma" w:cs="Tahoma"/>
          <w:color w:val="auto"/>
          <w:spacing w:val="0"/>
          <w:sz w:val="20"/>
          <w:szCs w:val="20"/>
        </w:rPr>
        <w:t>.</w:t>
      </w:r>
    </w:p>
    <w:p w14:paraId="63D17A91" w14:textId="0B2AEC06" w:rsidR="006E0F23" w:rsidRDefault="00AF00CA" w:rsidP="00A44E72">
      <w:pPr>
        <w:pStyle w:val="Subtitle"/>
        <w:numPr>
          <w:ilvl w:val="1"/>
          <w:numId w:val="56"/>
        </w:numPr>
        <w:spacing w:after="0"/>
        <w:ind w:left="108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Do not give your personal address, e-mail, </w:t>
      </w:r>
      <w:r w:rsidR="0019551F">
        <w:rPr>
          <w:rFonts w:ascii="Tahoma" w:eastAsia="Times New Roman" w:hAnsi="Tahoma" w:cs="Tahoma"/>
          <w:color w:val="auto"/>
          <w:spacing w:val="0"/>
          <w:sz w:val="20"/>
          <w:szCs w:val="20"/>
        </w:rPr>
        <w:t xml:space="preserve">or </w:t>
      </w:r>
      <w:r w:rsidRPr="003F10C9">
        <w:rPr>
          <w:rFonts w:ascii="Tahoma" w:eastAsia="Times New Roman" w:hAnsi="Tahoma" w:cs="Tahoma"/>
          <w:color w:val="auto"/>
          <w:spacing w:val="0"/>
          <w:sz w:val="20"/>
          <w:szCs w:val="20"/>
        </w:rPr>
        <w:t>telephone number to anyone which includes hospital staff, patients/ families</w:t>
      </w:r>
      <w:r w:rsidR="0019551F">
        <w:rPr>
          <w:rFonts w:ascii="Tahoma" w:eastAsia="Times New Roman" w:hAnsi="Tahoma" w:cs="Tahoma"/>
          <w:color w:val="auto"/>
          <w:spacing w:val="0"/>
          <w:sz w:val="20"/>
          <w:szCs w:val="20"/>
        </w:rPr>
        <w:t>,</w:t>
      </w:r>
      <w:r w:rsidRPr="003F10C9">
        <w:rPr>
          <w:rFonts w:ascii="Tahoma" w:eastAsia="Times New Roman" w:hAnsi="Tahoma" w:cs="Tahoma"/>
          <w:color w:val="auto"/>
          <w:spacing w:val="0"/>
          <w:sz w:val="20"/>
          <w:szCs w:val="20"/>
        </w:rPr>
        <w:t xml:space="preserve"> and </w:t>
      </w:r>
      <w:r w:rsidR="00DF5BCB">
        <w:rPr>
          <w:rFonts w:ascii="Tahoma" w:eastAsia="Times New Roman" w:hAnsi="Tahoma" w:cs="Tahoma"/>
          <w:color w:val="auto"/>
          <w:spacing w:val="0"/>
          <w:sz w:val="20"/>
          <w:szCs w:val="20"/>
        </w:rPr>
        <w:t>interpreters</w:t>
      </w:r>
      <w:r w:rsidRPr="003F10C9">
        <w:rPr>
          <w:rFonts w:ascii="Tahoma" w:eastAsia="Times New Roman" w:hAnsi="Tahoma" w:cs="Tahoma"/>
          <w:color w:val="auto"/>
          <w:spacing w:val="0"/>
          <w:sz w:val="20"/>
          <w:szCs w:val="20"/>
        </w:rPr>
        <w:t>.</w:t>
      </w:r>
    </w:p>
    <w:p w14:paraId="4DEFB9C3" w14:textId="55E64A6B" w:rsidR="00674713" w:rsidRPr="00BD03AA" w:rsidRDefault="00674713" w:rsidP="00A44E72">
      <w:pPr>
        <w:pStyle w:val="ListParagraph"/>
        <w:numPr>
          <w:ilvl w:val="1"/>
          <w:numId w:val="56"/>
        </w:numPr>
        <w:ind w:left="1080"/>
        <w:rPr>
          <w:rFonts w:ascii="Tahoma" w:hAnsi="Tahoma" w:cs="Tahoma"/>
        </w:rPr>
      </w:pPr>
      <w:r w:rsidRPr="00BD03AA">
        <w:rPr>
          <w:rFonts w:ascii="Tahoma" w:hAnsi="Tahoma" w:cs="Tahoma"/>
        </w:rPr>
        <w:t>Hondurans are not invited into the Team House</w:t>
      </w:r>
      <w:r w:rsidR="00767E09" w:rsidRPr="00BD03AA">
        <w:rPr>
          <w:rFonts w:ascii="Tahoma" w:hAnsi="Tahoma" w:cs="Tahoma"/>
        </w:rPr>
        <w:t>, this includes the interpreters and hospital staff</w:t>
      </w:r>
      <w:r w:rsidRPr="00BD03AA">
        <w:rPr>
          <w:rFonts w:ascii="Tahoma" w:hAnsi="Tahoma" w:cs="Tahoma"/>
        </w:rPr>
        <w:t xml:space="preserve">. </w:t>
      </w:r>
    </w:p>
    <w:p w14:paraId="0E344784" w14:textId="77777777" w:rsidR="001C4399" w:rsidRDefault="001C4399" w:rsidP="00C01D6C">
      <w:pPr>
        <w:pStyle w:val="Subtitle"/>
        <w:spacing w:after="0"/>
        <w:rPr>
          <w:rFonts w:ascii="Tahoma" w:eastAsia="Times New Roman" w:hAnsi="Tahoma" w:cs="Tahoma"/>
          <w:b/>
          <w:color w:val="auto"/>
          <w:spacing w:val="0"/>
          <w:sz w:val="20"/>
          <w:szCs w:val="20"/>
          <w:u w:val="single"/>
        </w:rPr>
      </w:pPr>
    </w:p>
    <w:p w14:paraId="63D17A93" w14:textId="549D12BF"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t>Ex</w:t>
      </w:r>
      <w:r w:rsidR="00313E98">
        <w:rPr>
          <w:rFonts w:ascii="Tahoma" w:eastAsia="Times New Roman" w:hAnsi="Tahoma" w:cs="Tahoma"/>
          <w:b/>
          <w:color w:val="auto"/>
          <w:spacing w:val="0"/>
          <w:sz w:val="20"/>
          <w:szCs w:val="20"/>
          <w:u w:val="single"/>
        </w:rPr>
        <w:t xml:space="preserve">penses covered by team members </w:t>
      </w:r>
      <w:r w:rsidR="00346B09">
        <w:rPr>
          <w:rFonts w:ascii="Tahoma" w:eastAsia="Times New Roman" w:hAnsi="Tahoma" w:cs="Tahoma"/>
          <w:b/>
          <w:color w:val="auto"/>
          <w:spacing w:val="0"/>
          <w:sz w:val="20"/>
          <w:szCs w:val="20"/>
          <w:u w:val="single"/>
        </w:rPr>
        <w:t>(</w:t>
      </w:r>
      <w:r w:rsidR="00313E98">
        <w:rPr>
          <w:rFonts w:ascii="Tahoma" w:eastAsia="Times New Roman" w:hAnsi="Tahoma" w:cs="Tahoma"/>
          <w:b/>
          <w:color w:val="auto"/>
          <w:spacing w:val="0"/>
          <w:sz w:val="20"/>
          <w:szCs w:val="20"/>
          <w:u w:val="single"/>
        </w:rPr>
        <w:t>not covered by the team fee</w:t>
      </w:r>
      <w:r w:rsidR="00346B09">
        <w:rPr>
          <w:rFonts w:ascii="Tahoma" w:eastAsia="Times New Roman" w:hAnsi="Tahoma" w:cs="Tahoma"/>
          <w:color w:val="auto"/>
          <w:spacing w:val="0"/>
          <w:sz w:val="20"/>
          <w:szCs w:val="20"/>
          <w:u w:val="single"/>
        </w:rPr>
        <w:t>):</w:t>
      </w:r>
      <w:r w:rsidRPr="003F10C9">
        <w:rPr>
          <w:rFonts w:ascii="Tahoma" w:eastAsia="Times New Roman" w:hAnsi="Tahoma" w:cs="Tahoma"/>
          <w:color w:val="auto"/>
          <w:spacing w:val="0"/>
          <w:sz w:val="20"/>
          <w:szCs w:val="20"/>
          <w:u w:val="single"/>
        </w:rPr>
        <w:t xml:space="preserve">  </w:t>
      </w:r>
    </w:p>
    <w:p w14:paraId="4CA7B1E4" w14:textId="08AD4F37" w:rsidR="00B70688" w:rsidRPr="000D1730" w:rsidRDefault="00B70688" w:rsidP="00A44E72">
      <w:pPr>
        <w:pStyle w:val="Subtitle"/>
        <w:numPr>
          <w:ilvl w:val="0"/>
          <w:numId w:val="59"/>
        </w:numPr>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 xml:space="preserve">Traveling to and from Honduras; hotel and airport transfer fees to/ from </w:t>
      </w:r>
      <w:r w:rsidR="0019551F">
        <w:rPr>
          <w:rFonts w:ascii="Tahoma" w:eastAsia="Times New Roman" w:hAnsi="Tahoma" w:cs="Tahoma"/>
          <w:color w:val="auto"/>
          <w:spacing w:val="0"/>
          <w:sz w:val="20"/>
          <w:szCs w:val="20"/>
        </w:rPr>
        <w:t xml:space="preserve">the </w:t>
      </w:r>
      <w:r w:rsidRPr="000D1730">
        <w:rPr>
          <w:rFonts w:ascii="Tahoma" w:eastAsia="Times New Roman" w:hAnsi="Tahoma" w:cs="Tahoma"/>
          <w:color w:val="auto"/>
          <w:spacing w:val="0"/>
          <w:sz w:val="20"/>
          <w:szCs w:val="20"/>
        </w:rPr>
        <w:t>hotel; extra charges incurred for extra trips to and from the airport and hospital due to arrivals/ departures not coordinated with the rest of their team members</w:t>
      </w:r>
    </w:p>
    <w:p w14:paraId="5860654C" w14:textId="255F2DEA" w:rsidR="00B70688" w:rsidRPr="000D1730" w:rsidRDefault="00B70688" w:rsidP="00A44E72">
      <w:pPr>
        <w:pStyle w:val="Subtitle"/>
        <w:numPr>
          <w:ilvl w:val="0"/>
          <w:numId w:val="59"/>
        </w:numPr>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Airline fees for checked baggage</w:t>
      </w:r>
    </w:p>
    <w:p w14:paraId="0B2FA9E2" w14:textId="5051D084" w:rsidR="0051267C" w:rsidRPr="009E3815" w:rsidRDefault="00455C1E" w:rsidP="00A44E72">
      <w:pPr>
        <w:pStyle w:val="ListParagraph"/>
        <w:numPr>
          <w:ilvl w:val="0"/>
          <w:numId w:val="59"/>
        </w:numPr>
        <w:rPr>
          <w:rFonts w:ascii="Tahoma" w:hAnsi="Tahoma" w:cs="Tahoma"/>
        </w:rPr>
      </w:pPr>
      <w:r w:rsidRPr="009E3815">
        <w:rPr>
          <w:rFonts w:ascii="Tahoma" w:hAnsi="Tahoma" w:cs="Tahoma"/>
        </w:rPr>
        <w:t xml:space="preserve">Travel insurance </w:t>
      </w:r>
      <w:r w:rsidR="001533CF">
        <w:rPr>
          <w:rFonts w:ascii="Tahoma" w:hAnsi="Tahoma" w:cs="Tahoma"/>
        </w:rPr>
        <w:t>which</w:t>
      </w:r>
      <w:r w:rsidRPr="009E3815">
        <w:rPr>
          <w:rFonts w:ascii="Tahoma" w:hAnsi="Tahoma" w:cs="Tahoma"/>
        </w:rPr>
        <w:t xml:space="preserve"> includes emergency evacuation i</w:t>
      </w:r>
      <w:r w:rsidR="0051267C" w:rsidRPr="009E3815">
        <w:rPr>
          <w:rFonts w:ascii="Tahoma" w:hAnsi="Tahoma" w:cs="Tahoma"/>
        </w:rPr>
        <w:t>nsurance with a coverage of $500,000/ per person (see information above)</w:t>
      </w:r>
    </w:p>
    <w:p w14:paraId="44597A28" w14:textId="6DA031B1" w:rsidR="000C3D84" w:rsidRPr="009E3815" w:rsidRDefault="000C3D84" w:rsidP="00A44E72">
      <w:pPr>
        <w:pStyle w:val="ListParagraph"/>
        <w:numPr>
          <w:ilvl w:val="0"/>
          <w:numId w:val="59"/>
        </w:numPr>
        <w:rPr>
          <w:rFonts w:ascii="Tahoma" w:hAnsi="Tahoma" w:cs="Tahoma"/>
        </w:rPr>
      </w:pPr>
      <w:r w:rsidRPr="009E3815">
        <w:rPr>
          <w:rFonts w:ascii="Tahoma" w:hAnsi="Tahoma" w:cs="Tahoma"/>
        </w:rPr>
        <w:t>Malpractice insurance- optional, your team leader will have information</w:t>
      </w:r>
      <w:r w:rsidR="00455C1E" w:rsidRPr="009E3815">
        <w:rPr>
          <w:rFonts w:ascii="Tahoma" w:hAnsi="Tahoma" w:cs="Tahoma"/>
        </w:rPr>
        <w:t>; for MDs, only if</w:t>
      </w:r>
      <w:r w:rsidR="000B0F51" w:rsidRPr="009E3815">
        <w:rPr>
          <w:rFonts w:ascii="Tahoma" w:hAnsi="Tahoma" w:cs="Tahoma"/>
        </w:rPr>
        <w:t xml:space="preserve"> desired</w:t>
      </w:r>
    </w:p>
    <w:p w14:paraId="2F401F89" w14:textId="1AB2DF86" w:rsidR="000C3D84" w:rsidRPr="009E3815" w:rsidRDefault="000C3D84" w:rsidP="00A44E72">
      <w:pPr>
        <w:pStyle w:val="ListParagraph"/>
        <w:numPr>
          <w:ilvl w:val="0"/>
          <w:numId w:val="59"/>
        </w:numPr>
        <w:rPr>
          <w:rFonts w:ascii="Tahoma" w:hAnsi="Tahoma" w:cs="Tahoma"/>
        </w:rPr>
      </w:pPr>
      <w:r w:rsidRPr="009E3815">
        <w:rPr>
          <w:rFonts w:ascii="Tahoma" w:hAnsi="Tahoma" w:cs="Tahoma"/>
        </w:rPr>
        <w:t>COV</w:t>
      </w:r>
      <w:r w:rsidR="00455C1E" w:rsidRPr="009E3815">
        <w:rPr>
          <w:rFonts w:ascii="Tahoma" w:hAnsi="Tahoma" w:cs="Tahoma"/>
        </w:rPr>
        <w:t xml:space="preserve">ID test- if required for travel; </w:t>
      </w:r>
      <w:r w:rsidR="00554763" w:rsidRPr="009E3815">
        <w:rPr>
          <w:rFonts w:ascii="Tahoma" w:hAnsi="Tahoma" w:cs="Tahoma"/>
        </w:rPr>
        <w:t>~</w:t>
      </w:r>
      <w:r w:rsidRPr="009E3815">
        <w:rPr>
          <w:rFonts w:ascii="Tahoma" w:hAnsi="Tahoma" w:cs="Tahoma"/>
        </w:rPr>
        <w:t xml:space="preserve"> $25/ test, paid in cash at the Hospital</w:t>
      </w:r>
    </w:p>
    <w:p w14:paraId="3A68D8E8" w14:textId="07563D62" w:rsidR="002172E6" w:rsidRPr="000D1730" w:rsidRDefault="002172E6" w:rsidP="00A44E72">
      <w:pPr>
        <w:pStyle w:val="Subtitle"/>
        <w:numPr>
          <w:ilvl w:val="0"/>
          <w:numId w:val="58"/>
        </w:numPr>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Tours/tour guides/meals off hospital campus/souvenirs/shopping/meals</w:t>
      </w:r>
    </w:p>
    <w:p w14:paraId="63D17AA4" w14:textId="127DA03C" w:rsidR="006E0F23" w:rsidRDefault="00B92349" w:rsidP="00A44E72">
      <w:pPr>
        <w:pStyle w:val="Subtitle"/>
        <w:numPr>
          <w:ilvl w:val="0"/>
          <w:numId w:val="57"/>
        </w:numPr>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Donation</w:t>
      </w:r>
      <w:r w:rsidR="0009162C" w:rsidRPr="000D1730">
        <w:rPr>
          <w:rFonts w:ascii="Tahoma" w:eastAsia="Times New Roman" w:hAnsi="Tahoma" w:cs="Tahoma"/>
          <w:color w:val="auto"/>
          <w:spacing w:val="0"/>
          <w:sz w:val="20"/>
          <w:szCs w:val="20"/>
        </w:rPr>
        <w:t>s to</w:t>
      </w:r>
      <w:r w:rsidRPr="000D1730">
        <w:rPr>
          <w:rFonts w:ascii="Tahoma" w:eastAsia="Times New Roman" w:hAnsi="Tahoma" w:cs="Tahoma"/>
          <w:color w:val="auto"/>
          <w:spacing w:val="0"/>
          <w:sz w:val="20"/>
          <w:szCs w:val="20"/>
        </w:rPr>
        <w:t xml:space="preserve"> and expenses for</w:t>
      </w:r>
      <w:r w:rsidR="00AF00CA" w:rsidRPr="000D1730">
        <w:rPr>
          <w:rFonts w:ascii="Tahoma" w:eastAsia="Times New Roman" w:hAnsi="Tahoma" w:cs="Tahoma"/>
          <w:color w:val="auto"/>
          <w:spacing w:val="0"/>
          <w:sz w:val="20"/>
          <w:szCs w:val="20"/>
        </w:rPr>
        <w:t xml:space="preserve"> medical missions are tax deductible.  </w:t>
      </w:r>
      <w:r w:rsidR="000D740D" w:rsidRPr="000D1730">
        <w:rPr>
          <w:rFonts w:ascii="Tahoma" w:eastAsia="Times New Roman" w:hAnsi="Tahoma" w:cs="Tahoma"/>
          <w:color w:val="auto"/>
          <w:spacing w:val="0"/>
          <w:sz w:val="20"/>
          <w:szCs w:val="20"/>
        </w:rPr>
        <w:t>You</w:t>
      </w:r>
      <w:r w:rsidR="000D740D">
        <w:rPr>
          <w:rFonts w:ascii="Tahoma" w:eastAsia="Times New Roman" w:hAnsi="Tahoma" w:cs="Tahoma"/>
          <w:color w:val="auto"/>
          <w:spacing w:val="0"/>
          <w:sz w:val="20"/>
          <w:szCs w:val="20"/>
        </w:rPr>
        <w:t xml:space="preserve">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638A2CE7" w:rsidR="007B511F" w:rsidRPr="003F10C9" w:rsidRDefault="007B511F" w:rsidP="00A44E72">
      <w:pPr>
        <w:pStyle w:val="Subtitle"/>
        <w:numPr>
          <w:ilvl w:val="0"/>
          <w:numId w:val="57"/>
        </w:numPr>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t>
      </w:r>
      <w:r w:rsidR="00760328">
        <w:rPr>
          <w:rFonts w:ascii="Tahoma" w:eastAsia="Times New Roman" w:hAnsi="Tahoma" w:cs="Tahoma"/>
          <w:color w:val="auto"/>
          <w:spacing w:val="0"/>
          <w:sz w:val="20"/>
          <w:szCs w:val="20"/>
        </w:rPr>
        <w:t>website</w:t>
      </w:r>
      <w:r>
        <w:rPr>
          <w:rFonts w:ascii="Tahoma" w:eastAsia="Times New Roman" w:hAnsi="Tahoma" w:cs="Tahoma"/>
          <w:color w:val="auto"/>
          <w:spacing w:val="0"/>
          <w:sz w:val="20"/>
          <w:szCs w:val="20"/>
        </w:rPr>
        <w:t xml:space="preserve">: </w:t>
      </w:r>
      <w:hyperlink r:id="rId17" w:history="1">
        <w:r w:rsidR="002172E6" w:rsidRPr="0092743F">
          <w:rPr>
            <w:rStyle w:val="Hyperlink"/>
            <w:rFonts w:ascii="Tahoma" w:eastAsia="Times New Roman" w:hAnsi="Tahoma" w:cs="Tahoma"/>
            <w:spacing w:val="0"/>
            <w:sz w:val="20"/>
            <w:szCs w:val="20"/>
          </w:rPr>
          <w:t>www.healthcaringservices.org</w:t>
        </w:r>
      </w:hyperlink>
      <w:r w:rsidR="002172E6">
        <w:rPr>
          <w:rFonts w:ascii="Tahoma" w:eastAsia="Times New Roman" w:hAnsi="Tahoma" w:cs="Tahoma"/>
          <w:color w:val="auto"/>
          <w:spacing w:val="0"/>
          <w:sz w:val="20"/>
          <w:szCs w:val="20"/>
        </w:rPr>
        <w:t xml:space="preserve"> </w:t>
      </w:r>
      <w:r>
        <w:rPr>
          <w:rFonts w:ascii="Tahoma" w:eastAsia="Times New Roman" w:hAnsi="Tahoma" w:cs="Tahoma"/>
          <w:color w:val="auto"/>
          <w:spacing w:val="0"/>
          <w:sz w:val="20"/>
          <w:szCs w:val="20"/>
        </w:rPr>
        <w:t xml:space="preserve">; donations are </w:t>
      </w:r>
      <w:r w:rsidR="00760328">
        <w:rPr>
          <w:rFonts w:ascii="Tahoma" w:eastAsia="Times New Roman" w:hAnsi="Tahoma" w:cs="Tahoma"/>
          <w:color w:val="auto"/>
          <w:spacing w:val="0"/>
          <w:sz w:val="20"/>
          <w:szCs w:val="20"/>
        </w:rPr>
        <w:t>tax-deductible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63D17AA6" w14:textId="27D3DD9C"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1271DB0A" w:rsidR="006E0F23" w:rsidRPr="003F10C9" w:rsidRDefault="00AF00CA" w:rsidP="00A44E72">
      <w:pPr>
        <w:pStyle w:val="Subtitle"/>
        <w:numPr>
          <w:ilvl w:val="0"/>
          <w:numId w:val="60"/>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Pr="003F10C9">
        <w:rPr>
          <w:rFonts w:ascii="Tahoma" w:eastAsia="Times New Roman" w:hAnsi="Tahoma" w:cs="Tahoma"/>
          <w:color w:val="auto"/>
          <w:spacing w:val="0"/>
          <w:sz w:val="20"/>
          <w:szCs w:val="20"/>
        </w:rPr>
        <w:t>coordinated with the team’s work schedule at the hospital.</w:t>
      </w:r>
    </w:p>
    <w:p w14:paraId="3841641A" w14:textId="77777777" w:rsidR="00A2401A" w:rsidRDefault="00A2401A" w:rsidP="00C01D6C">
      <w:pPr>
        <w:pStyle w:val="Subtitle"/>
        <w:spacing w:after="0"/>
        <w:rPr>
          <w:rFonts w:ascii="Tahoma" w:eastAsia="Times New Roman" w:hAnsi="Tahoma" w:cs="Tahoma"/>
          <w:b/>
          <w:color w:val="auto"/>
          <w:spacing w:val="0"/>
          <w:position w:val="-2"/>
          <w:sz w:val="20"/>
          <w:szCs w:val="20"/>
          <w:u w:val="single" w:color="000000"/>
        </w:rPr>
      </w:pPr>
    </w:p>
    <w:p w14:paraId="63D17AA9" w14:textId="7ABA1063"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Packing/Personal Needs:</w:t>
      </w:r>
    </w:p>
    <w:p w14:paraId="63D17AAA" w14:textId="46B22873" w:rsidR="00C01D6C" w:rsidRPr="007B511F" w:rsidRDefault="00AF00CA" w:rsidP="00A44E72">
      <w:pPr>
        <w:pStyle w:val="Subtitle"/>
        <w:numPr>
          <w:ilvl w:val="0"/>
          <w:numId w:val="61"/>
        </w:numPr>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Packing of items to bring should </w:t>
      </w:r>
      <w:r w:rsidRPr="007B511F">
        <w:rPr>
          <w:rFonts w:ascii="Tahoma" w:eastAsia="Times New Roman" w:hAnsi="Tahoma" w:cs="Tahoma"/>
          <w:color w:val="auto"/>
          <w:spacing w:val="0"/>
          <w:sz w:val="20"/>
          <w:szCs w:val="20"/>
        </w:rPr>
        <w:t xml:space="preserve">be evaluated according to airline regulations. </w:t>
      </w:r>
    </w:p>
    <w:p w14:paraId="63D17AAB" w14:textId="6EC61D0A" w:rsidR="006E0F23" w:rsidRPr="007B511F" w:rsidRDefault="00AF00CA" w:rsidP="00A44E72">
      <w:pPr>
        <w:pStyle w:val="Subtitle"/>
        <w:numPr>
          <w:ilvl w:val="0"/>
          <w:numId w:val="61"/>
        </w:numPr>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Keep all </w:t>
      </w:r>
      <w:r w:rsidR="00ED1499">
        <w:rPr>
          <w:rFonts w:ascii="Tahoma" w:eastAsia="Times New Roman" w:hAnsi="Tahoma" w:cs="Tahoma"/>
          <w:color w:val="auto"/>
          <w:spacing w:val="0"/>
          <w:sz w:val="20"/>
          <w:szCs w:val="20"/>
        </w:rPr>
        <w:t xml:space="preserve">personal </w:t>
      </w:r>
      <w:r w:rsidRPr="007B511F">
        <w:rPr>
          <w:rFonts w:ascii="Tahoma" w:eastAsia="Times New Roman" w:hAnsi="Tahoma" w:cs="Tahoma"/>
          <w:color w:val="auto"/>
          <w:spacing w:val="0"/>
          <w:sz w:val="20"/>
          <w:szCs w:val="20"/>
        </w:rPr>
        <w:t xml:space="preserve">prescription medications in </w:t>
      </w:r>
      <w:r w:rsidR="00F55C20">
        <w:rPr>
          <w:rFonts w:ascii="Tahoma" w:eastAsia="Times New Roman" w:hAnsi="Tahoma" w:cs="Tahoma"/>
          <w:color w:val="auto"/>
          <w:spacing w:val="0"/>
          <w:sz w:val="20"/>
          <w:szCs w:val="20"/>
        </w:rPr>
        <w:t>pharmacy-labeled</w:t>
      </w:r>
      <w:r w:rsidRPr="007B511F">
        <w:rPr>
          <w:rFonts w:ascii="Tahoma" w:eastAsia="Times New Roman" w:hAnsi="Tahoma" w:cs="Tahoma"/>
          <w:color w:val="auto"/>
          <w:spacing w:val="0"/>
          <w:sz w:val="20"/>
          <w:szCs w:val="20"/>
        </w:rPr>
        <w:t xml:space="preserve"> bottles and </w:t>
      </w:r>
      <w:r w:rsidR="00F55C20">
        <w:rPr>
          <w:rFonts w:ascii="Tahoma" w:eastAsia="Times New Roman" w:hAnsi="Tahoma" w:cs="Tahoma"/>
          <w:color w:val="auto"/>
          <w:spacing w:val="0"/>
          <w:sz w:val="20"/>
          <w:szCs w:val="20"/>
        </w:rPr>
        <w:t>over-the-counter</w:t>
      </w:r>
      <w:r w:rsidRPr="007B511F">
        <w:rPr>
          <w:rFonts w:ascii="Tahoma" w:eastAsia="Times New Roman" w:hAnsi="Tahoma" w:cs="Tahoma"/>
          <w:color w:val="auto"/>
          <w:spacing w:val="0"/>
          <w:sz w:val="20"/>
          <w:szCs w:val="20"/>
        </w:rPr>
        <w:t xml:space="preserve"> medications in original containers.</w:t>
      </w:r>
    </w:p>
    <w:p w14:paraId="00D2260E" w14:textId="5624567E" w:rsidR="00C27250" w:rsidRPr="00A32F06" w:rsidRDefault="00ED1499" w:rsidP="00A44E72">
      <w:pPr>
        <w:pStyle w:val="ListParagraph"/>
        <w:numPr>
          <w:ilvl w:val="0"/>
          <w:numId w:val="61"/>
        </w:numPr>
        <w:rPr>
          <w:rFonts w:ascii="Tahoma" w:hAnsi="Tahoma" w:cs="Tahoma"/>
        </w:rPr>
      </w:pPr>
      <w:r w:rsidRPr="00A32F06">
        <w:rPr>
          <w:rFonts w:ascii="Tahoma" w:hAnsi="Tahoma" w:cs="Tahoma"/>
        </w:rPr>
        <w:t>S</w:t>
      </w:r>
      <w:r w:rsidR="00C27250" w:rsidRPr="00A32F06">
        <w:rPr>
          <w:rFonts w:ascii="Tahoma" w:hAnsi="Tahoma" w:cs="Tahoma"/>
        </w:rPr>
        <w:t>upplies for medical use are very limited, therefore we request that you bring the following items for your use</w:t>
      </w:r>
      <w:r w:rsidR="003A4100">
        <w:rPr>
          <w:rFonts w:ascii="Tahoma" w:hAnsi="Tahoma" w:cs="Tahoma"/>
        </w:rPr>
        <w:t xml:space="preserve"> (if desired)</w:t>
      </w:r>
      <w:r w:rsidR="00C27250" w:rsidRPr="00A32F06">
        <w:rPr>
          <w:rFonts w:ascii="Tahoma" w:hAnsi="Tahoma" w:cs="Tahoma"/>
        </w:rPr>
        <w:t>: personal mask(s) to wear outside of the Hospital</w:t>
      </w:r>
      <w:r w:rsidR="00B70688" w:rsidRPr="00A32F06">
        <w:rPr>
          <w:rFonts w:ascii="Tahoma" w:hAnsi="Tahoma" w:cs="Tahoma"/>
        </w:rPr>
        <w:t xml:space="preserve">, </w:t>
      </w:r>
      <w:r w:rsidR="00C27250" w:rsidRPr="00A32F06">
        <w:rPr>
          <w:rFonts w:ascii="Tahoma" w:hAnsi="Tahoma" w:cs="Tahoma"/>
        </w:rPr>
        <w:t>pocket hand sanitizer, gloves to use as you feel necessary, individual hand wipes</w:t>
      </w:r>
    </w:p>
    <w:p w14:paraId="63D17AAC" w14:textId="4A9B3768" w:rsidR="006E0F23" w:rsidRPr="0082695D" w:rsidRDefault="00AF00CA" w:rsidP="00A44E72">
      <w:pPr>
        <w:pStyle w:val="Subtitle"/>
        <w:numPr>
          <w:ilvl w:val="0"/>
          <w:numId w:val="61"/>
        </w:numPr>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The following items are</w:t>
      </w:r>
      <w:r w:rsidR="00C01D6C" w:rsidRPr="007B511F">
        <w:rPr>
          <w:rFonts w:ascii="Tahoma" w:eastAsia="Times New Roman" w:hAnsi="Tahoma" w:cs="Tahoma"/>
          <w:color w:val="auto"/>
          <w:spacing w:val="0"/>
          <w:sz w:val="20"/>
          <w:szCs w:val="20"/>
        </w:rPr>
        <w:t xml:space="preserve"> </w:t>
      </w:r>
      <w:r w:rsidRPr="007B511F">
        <w:rPr>
          <w:rFonts w:ascii="Tahoma" w:eastAsia="Times New Roman" w:hAnsi="Tahoma" w:cs="Tahoma"/>
          <w:color w:val="auto"/>
          <w:spacing w:val="0"/>
          <w:sz w:val="20"/>
          <w:szCs w:val="20"/>
        </w:rPr>
        <w:t>suggested to bring in</w:t>
      </w:r>
      <w:r w:rsidRPr="003F10C9">
        <w:rPr>
          <w:rFonts w:ascii="Tahoma" w:eastAsia="Times New Roman" w:hAnsi="Tahoma" w:cs="Tahoma"/>
          <w:color w:val="auto"/>
          <w:spacing w:val="0"/>
          <w:sz w:val="20"/>
          <w:szCs w:val="20"/>
        </w:rPr>
        <w:t xml:space="preserve"> addition to your personal items: </w:t>
      </w:r>
      <w:r w:rsidR="003A4100">
        <w:rPr>
          <w:rFonts w:ascii="Tahoma" w:eastAsia="Times New Roman" w:hAnsi="Tahoma" w:cs="Tahoma"/>
          <w:color w:val="auto"/>
          <w:spacing w:val="0"/>
          <w:sz w:val="20"/>
          <w:szCs w:val="20"/>
        </w:rPr>
        <w:t>raincoat</w:t>
      </w:r>
      <w:r w:rsidR="00F55883" w:rsidRPr="003F10C9">
        <w:rPr>
          <w:rFonts w:ascii="Tahoma" w:eastAsia="Times New Roman" w:hAnsi="Tahoma" w:cs="Tahoma"/>
          <w:color w:val="auto"/>
          <w:spacing w:val="0"/>
          <w:sz w:val="20"/>
          <w:szCs w:val="20"/>
        </w:rPr>
        <w:t>/ i</w:t>
      </w:r>
      <w:r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Pr="003F10C9">
        <w:rPr>
          <w:rFonts w:ascii="Tahoma" w:eastAsia="Times New Roman" w:hAnsi="Tahoma" w:cs="Tahoma"/>
          <w:color w:val="auto"/>
          <w:spacing w:val="0"/>
          <w:sz w:val="20"/>
          <w:szCs w:val="20"/>
        </w:rPr>
        <w:t xml:space="preserve">/ </w:t>
      </w:r>
      <w:r w:rsidRPr="0082695D">
        <w:rPr>
          <w:rFonts w:ascii="Tahoma" w:eastAsia="Times New Roman" w:hAnsi="Tahoma" w:cs="Tahoma"/>
          <w:color w:val="auto"/>
          <w:spacing w:val="0"/>
          <w:sz w:val="20"/>
          <w:szCs w:val="20"/>
        </w:rPr>
        <w:t>Kleenex/hand</w:t>
      </w:r>
      <w:r w:rsidR="00C01D6C" w:rsidRPr="0082695D">
        <w:rPr>
          <w:rFonts w:ascii="Tahoma" w:eastAsia="Times New Roman" w:hAnsi="Tahoma" w:cs="Tahoma"/>
          <w:color w:val="auto"/>
          <w:spacing w:val="0"/>
          <w:sz w:val="20"/>
          <w:szCs w:val="20"/>
        </w:rPr>
        <w:t xml:space="preserve"> </w:t>
      </w:r>
      <w:r w:rsidRPr="0082695D">
        <w:rPr>
          <w:rFonts w:ascii="Tahoma" w:eastAsia="Times New Roman" w:hAnsi="Tahoma" w:cs="Tahoma"/>
          <w:color w:val="auto"/>
          <w:spacing w:val="0"/>
          <w:sz w:val="20"/>
          <w:szCs w:val="20"/>
        </w:rPr>
        <w:t>wipes/antibacterial hand cleaner/bar of soap/shower shoes/packing</w:t>
      </w:r>
      <w:r w:rsidR="00C01D6C" w:rsidRPr="0082695D">
        <w:rPr>
          <w:rFonts w:ascii="Tahoma" w:eastAsia="Times New Roman" w:hAnsi="Tahoma" w:cs="Tahoma"/>
          <w:color w:val="auto"/>
          <w:spacing w:val="0"/>
          <w:sz w:val="20"/>
          <w:szCs w:val="20"/>
        </w:rPr>
        <w:t xml:space="preserve"> </w:t>
      </w:r>
      <w:r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Pr="0082695D">
        <w:rPr>
          <w:rFonts w:ascii="Tahoma" w:eastAsia="Times New Roman" w:hAnsi="Tahoma" w:cs="Tahoma"/>
          <w:color w:val="auto"/>
          <w:spacing w:val="0"/>
          <w:sz w:val="20"/>
          <w:szCs w:val="20"/>
        </w:rPr>
        <w:t>/</w:t>
      </w:r>
      <w:r w:rsidR="00C01D6C" w:rsidRPr="0082695D">
        <w:rPr>
          <w:rFonts w:ascii="Tahoma" w:eastAsia="Times New Roman" w:hAnsi="Tahoma" w:cs="Tahoma"/>
          <w:color w:val="auto"/>
          <w:spacing w:val="0"/>
          <w:sz w:val="20"/>
          <w:szCs w:val="20"/>
        </w:rPr>
        <w:t xml:space="preserve"> </w:t>
      </w:r>
      <w:r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Pr="0082695D">
        <w:rPr>
          <w:rFonts w:ascii="Tahoma" w:eastAsia="Times New Roman" w:hAnsi="Tahoma" w:cs="Tahoma"/>
          <w:color w:val="auto"/>
          <w:spacing w:val="0"/>
          <w:sz w:val="20"/>
          <w:szCs w:val="20"/>
        </w:rPr>
        <w:t>.</w:t>
      </w:r>
    </w:p>
    <w:p w14:paraId="531F4DD5" w14:textId="761986A6" w:rsidR="0082695D" w:rsidRPr="00ED1499" w:rsidRDefault="00ED1499" w:rsidP="00A44E72">
      <w:pPr>
        <w:pStyle w:val="Subtitle"/>
        <w:numPr>
          <w:ilvl w:val="0"/>
          <w:numId w:val="61"/>
        </w:numPr>
        <w:spacing w:after="0"/>
        <w:rPr>
          <w:rFonts w:ascii="Tahoma" w:hAnsi="Tahoma" w:cs="Tahoma"/>
          <w:color w:val="auto"/>
          <w:sz w:val="20"/>
          <w:szCs w:val="20"/>
        </w:rPr>
      </w:pPr>
      <w:r>
        <w:rPr>
          <w:rFonts w:ascii="Tahoma" w:eastAsia="Times New Roman" w:hAnsi="Tahoma" w:cs="Tahoma"/>
          <w:color w:val="auto"/>
          <w:spacing w:val="0"/>
          <w:sz w:val="20"/>
          <w:szCs w:val="20"/>
        </w:rPr>
        <w:t>I</w:t>
      </w:r>
      <w:r w:rsidR="0082695D">
        <w:rPr>
          <w:rFonts w:ascii="Tahoma" w:eastAsia="Times New Roman" w:hAnsi="Tahoma" w:cs="Tahoma"/>
          <w:color w:val="auto"/>
          <w:spacing w:val="0"/>
          <w:sz w:val="20"/>
          <w:szCs w:val="20"/>
        </w:rPr>
        <w:t xml:space="preserve">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and </w:t>
      </w:r>
      <w:r w:rsidR="0082695D" w:rsidRPr="0082695D">
        <w:rPr>
          <w:rFonts w:ascii="Tahoma" w:eastAsia="Times New Roman" w:hAnsi="Tahoma" w:cs="Tahoma"/>
          <w:color w:val="auto"/>
          <w:spacing w:val="0"/>
          <w:sz w:val="20"/>
          <w:szCs w:val="20"/>
        </w:rPr>
        <w:t xml:space="preserve">may be tucked into your </w:t>
      </w:r>
      <w:r w:rsidR="0082695D" w:rsidRPr="00ED1499">
        <w:rPr>
          <w:rFonts w:ascii="Tahoma" w:eastAsia="Times New Roman" w:hAnsi="Tahoma" w:cs="Tahoma"/>
          <w:color w:val="auto"/>
          <w:spacing w:val="0"/>
          <w:sz w:val="20"/>
          <w:szCs w:val="20"/>
        </w:rPr>
        <w:t>luggage</w:t>
      </w:r>
      <w:r>
        <w:rPr>
          <w:rFonts w:ascii="Tahoma" w:eastAsia="Times New Roman" w:hAnsi="Tahoma" w:cs="Tahoma"/>
          <w:color w:val="auto"/>
          <w:spacing w:val="0"/>
          <w:sz w:val="20"/>
          <w:szCs w:val="20"/>
        </w:rPr>
        <w:t xml:space="preserve">. </w:t>
      </w:r>
      <w:r w:rsidR="0082695D" w:rsidRPr="00ED1499">
        <w:rPr>
          <w:rFonts w:ascii="Tahoma" w:eastAsia="Times New Roman" w:hAnsi="Tahoma" w:cs="Tahoma"/>
          <w:color w:val="auto"/>
          <w:spacing w:val="0"/>
          <w:sz w:val="20"/>
          <w:szCs w:val="20"/>
        </w:rPr>
        <w:t>Puzzles, coloring items</w:t>
      </w:r>
      <w:r w:rsidR="00E11434">
        <w:rPr>
          <w:rFonts w:ascii="Tahoma" w:eastAsia="Times New Roman" w:hAnsi="Tahoma" w:cs="Tahoma"/>
          <w:color w:val="auto"/>
          <w:spacing w:val="0"/>
          <w:sz w:val="20"/>
          <w:szCs w:val="20"/>
        </w:rPr>
        <w:t>,</w:t>
      </w:r>
      <w:r w:rsidR="0082695D" w:rsidRPr="00ED1499">
        <w:rPr>
          <w:rFonts w:ascii="Tahoma" w:eastAsia="Times New Roman" w:hAnsi="Tahoma" w:cs="Tahoma"/>
          <w:color w:val="auto"/>
          <w:spacing w:val="0"/>
          <w:sz w:val="20"/>
          <w:szCs w:val="20"/>
        </w:rPr>
        <w:t xml:space="preserve"> and stuffed toys are good for young pre-op and clinic patients and visitors</w:t>
      </w:r>
      <w:r>
        <w:rPr>
          <w:rFonts w:ascii="Tahoma" w:eastAsia="Times New Roman" w:hAnsi="Tahoma" w:cs="Tahoma"/>
          <w:color w:val="auto"/>
          <w:spacing w:val="0"/>
          <w:sz w:val="20"/>
          <w:szCs w:val="20"/>
        </w:rPr>
        <w:t xml:space="preserve">. </w:t>
      </w:r>
      <w:r w:rsidRPr="00ED1499">
        <w:rPr>
          <w:rFonts w:ascii="Tahoma" w:eastAsia="Times New Roman" w:hAnsi="Tahoma" w:cs="Tahoma"/>
          <w:color w:val="auto"/>
          <w:spacing w:val="0"/>
          <w:sz w:val="20"/>
          <w:szCs w:val="20"/>
        </w:rPr>
        <w:t>Take all donations out of their original pack</w:t>
      </w:r>
      <w:r>
        <w:rPr>
          <w:rFonts w:ascii="Tahoma" w:eastAsia="Times New Roman" w:hAnsi="Tahoma" w:cs="Tahoma"/>
          <w:color w:val="auto"/>
          <w:spacing w:val="0"/>
          <w:sz w:val="20"/>
          <w:szCs w:val="20"/>
        </w:rPr>
        <w:t>aging and remove all tags, etc.</w:t>
      </w:r>
      <w:r w:rsidR="00E41E10">
        <w:rPr>
          <w:rFonts w:ascii="Tahoma" w:eastAsia="Times New Roman" w:hAnsi="Tahoma" w:cs="Tahoma"/>
          <w:color w:val="auto"/>
          <w:spacing w:val="0"/>
          <w:sz w:val="20"/>
          <w:szCs w:val="20"/>
        </w:rPr>
        <w:t>,</w:t>
      </w:r>
      <w:r w:rsidR="00B27A55" w:rsidRPr="00ED1499">
        <w:rPr>
          <w:rFonts w:ascii="Tahoma" w:eastAsia="Times New Roman" w:hAnsi="Tahoma" w:cs="Tahoma"/>
          <w:color w:val="auto"/>
          <w:spacing w:val="0"/>
          <w:sz w:val="20"/>
          <w:szCs w:val="20"/>
        </w:rPr>
        <w:t xml:space="preserve"> to avoid paying import fees. </w:t>
      </w:r>
    </w:p>
    <w:p w14:paraId="040D9BEE" w14:textId="6D81B966" w:rsidR="00D6331F" w:rsidRPr="00D6331F" w:rsidRDefault="00D6331F">
      <w:pPr>
        <w:rPr>
          <w:rFonts w:ascii="Tahoma" w:hAnsi="Tahoma" w:cs="Tahoma"/>
          <w:position w:val="-2"/>
          <w:u w:color="000000"/>
        </w:rPr>
      </w:pPr>
    </w:p>
    <w:p w14:paraId="26314F38" w14:textId="1CF2E6B5" w:rsidR="00F854A5" w:rsidRDefault="00F854A5">
      <w:pPr>
        <w:rPr>
          <w:rFonts w:ascii="Tahoma" w:hAnsi="Tahoma" w:cs="Tahoma"/>
          <w:b/>
          <w:position w:val="-2"/>
          <w:u w:val="single" w:color="000000"/>
        </w:rPr>
      </w:pPr>
      <w:r>
        <w:rPr>
          <w:rFonts w:ascii="Tahoma" w:hAnsi="Tahoma" w:cs="Tahoma"/>
          <w:b/>
          <w:position w:val="-2"/>
          <w:u w:val="single" w:color="000000"/>
        </w:rPr>
        <w:br w:type="page"/>
      </w:r>
    </w:p>
    <w:p w14:paraId="63D17AAF" w14:textId="64016FF7" w:rsidR="006E0F23" w:rsidRPr="00C47706" w:rsidRDefault="00AF00CA" w:rsidP="00990E1D">
      <w:pPr>
        <w:rPr>
          <w:rFonts w:ascii="Tahoma" w:hAnsi="Tahoma" w:cs="Tahoma"/>
          <w:b/>
        </w:rPr>
      </w:pPr>
      <w:r w:rsidRPr="00C47706">
        <w:rPr>
          <w:rFonts w:ascii="Tahoma" w:hAnsi="Tahoma" w:cs="Tahoma"/>
          <w:b/>
          <w:position w:val="-2"/>
          <w:u w:val="single" w:color="000000"/>
        </w:rPr>
        <w:lastRenderedPageBreak/>
        <w:t>Contact</w:t>
      </w:r>
      <w:r w:rsidR="00D74AA0" w:rsidRPr="00C47706">
        <w:rPr>
          <w:rFonts w:ascii="Tahoma" w:hAnsi="Tahoma" w:cs="Tahoma"/>
          <w:b/>
          <w:position w:val="-2"/>
          <w:u w:val="single" w:color="000000"/>
        </w:rPr>
        <w:t xml:space="preserve"> </w:t>
      </w:r>
      <w:r w:rsidRPr="00C47706">
        <w:rPr>
          <w:rFonts w:ascii="Tahoma" w:hAnsi="Tahoma" w:cs="Tahoma"/>
          <w:b/>
          <w:position w:val="-2"/>
          <w:u w:val="single" w:color="000000"/>
        </w:rPr>
        <w:t>Information in</w:t>
      </w:r>
      <w:r w:rsidR="00D74AA0" w:rsidRPr="00C47706">
        <w:rPr>
          <w:rFonts w:ascii="Tahoma" w:hAnsi="Tahoma" w:cs="Tahoma"/>
          <w:b/>
          <w:position w:val="-2"/>
          <w:u w:val="single" w:color="000000"/>
        </w:rPr>
        <w:t xml:space="preserve"> </w:t>
      </w:r>
      <w:r w:rsidRPr="00C47706">
        <w:rPr>
          <w:rFonts w:ascii="Tahoma" w:hAnsi="Tahoma" w:cs="Tahoma"/>
          <w:b/>
          <w:position w:val="-2"/>
          <w:u w:val="single" w:color="000000"/>
        </w:rPr>
        <w:t>Honduras</w:t>
      </w:r>
    </w:p>
    <w:p w14:paraId="63D17AB0" w14:textId="130B6189" w:rsidR="006E0F23" w:rsidRPr="000D1730" w:rsidRDefault="00E41E10" w:rsidP="00D74AA0">
      <w:pPr>
        <w:pStyle w:val="Subtitle"/>
        <w:spacing w:after="0"/>
        <w:rPr>
          <w:rFonts w:ascii="Tahoma" w:hAnsi="Tahoma" w:cs="Tahoma"/>
          <w:color w:val="auto"/>
          <w:spacing w:val="0"/>
          <w:sz w:val="20"/>
          <w:szCs w:val="20"/>
          <w:lang w:val="es-HN"/>
        </w:rPr>
      </w:pPr>
      <w:r w:rsidRPr="000D1730">
        <w:rPr>
          <w:rFonts w:ascii="Tahoma" w:eastAsia="Times New Roman" w:hAnsi="Tahoma" w:cs="Tahoma"/>
          <w:color w:val="auto"/>
          <w:spacing w:val="0"/>
          <w:sz w:val="20"/>
          <w:szCs w:val="20"/>
          <w:lang w:val="es-HN"/>
        </w:rPr>
        <w:t xml:space="preserve">Hospital </w:t>
      </w:r>
      <w:r w:rsidR="00AF00CA" w:rsidRPr="000D1730">
        <w:rPr>
          <w:rFonts w:ascii="Tahoma" w:eastAsia="Times New Roman" w:hAnsi="Tahoma" w:cs="Tahoma"/>
          <w:color w:val="auto"/>
          <w:spacing w:val="0"/>
          <w:sz w:val="20"/>
          <w:szCs w:val="20"/>
          <w:lang w:val="es-HN"/>
        </w:rPr>
        <w:t>Socorro De Lo Alto</w:t>
      </w:r>
    </w:p>
    <w:p w14:paraId="63D17AB1"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Sula, Macuelizo, </w:t>
      </w:r>
    </w:p>
    <w:p w14:paraId="63D17AB2"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Santa Barbara, Honduras </w:t>
      </w:r>
    </w:p>
    <w:p w14:paraId="63D17AB3"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proofErr w:type="spellStart"/>
      <w:r w:rsidRPr="005F7B11">
        <w:rPr>
          <w:rFonts w:ascii="Tahoma" w:eastAsia="Times New Roman" w:hAnsi="Tahoma" w:cs="Tahoma"/>
          <w:color w:val="auto"/>
          <w:spacing w:val="0"/>
          <w:sz w:val="20"/>
          <w:szCs w:val="20"/>
          <w:lang w:val="es-HN"/>
        </w:rPr>
        <w:t>Kilometro</w:t>
      </w:r>
      <w:proofErr w:type="spellEnd"/>
      <w:r w:rsidRPr="005F7B11">
        <w:rPr>
          <w:rFonts w:ascii="Tahoma" w:eastAsia="Times New Roman" w:hAnsi="Tahoma" w:cs="Tahoma"/>
          <w:color w:val="auto"/>
          <w:spacing w:val="0"/>
          <w:sz w:val="20"/>
          <w:szCs w:val="20"/>
          <w:lang w:val="es-HN"/>
        </w:rPr>
        <w:t xml:space="preserve"> 72  </w:t>
      </w:r>
    </w:p>
    <w:p w14:paraId="63D17AB4" w14:textId="77777777" w:rsidR="00D74AA0" w:rsidRPr="002B2876"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Calle </w:t>
      </w:r>
      <w:proofErr w:type="spellStart"/>
      <w:r w:rsidRPr="005F7B11">
        <w:rPr>
          <w:rFonts w:ascii="Tahoma" w:eastAsia="Times New Roman" w:hAnsi="Tahoma" w:cs="Tahoma"/>
          <w:color w:val="auto"/>
          <w:spacing w:val="0"/>
          <w:sz w:val="20"/>
          <w:szCs w:val="20"/>
          <w:lang w:val="es-HN"/>
        </w:rPr>
        <w:t>hacir</w:t>
      </w:r>
      <w:proofErr w:type="spellEnd"/>
      <w:r w:rsidRPr="005F7B11">
        <w:rPr>
          <w:rFonts w:ascii="Tahoma" w:eastAsia="Times New Roman" w:hAnsi="Tahoma" w:cs="Tahoma"/>
          <w:color w:val="auto"/>
          <w:spacing w:val="0"/>
          <w:sz w:val="20"/>
          <w:szCs w:val="20"/>
          <w:lang w:val="es-HN"/>
        </w:rPr>
        <w:t xml:space="preserve"> occiden</w:t>
      </w:r>
      <w:r w:rsidRPr="002B2876">
        <w:rPr>
          <w:rFonts w:ascii="Tahoma" w:eastAsia="Times New Roman" w:hAnsi="Tahoma" w:cs="Tahoma"/>
          <w:color w:val="auto"/>
          <w:spacing w:val="0"/>
          <w:sz w:val="20"/>
          <w:szCs w:val="20"/>
          <w:lang w:val="es-HN"/>
        </w:rPr>
        <w:t xml:space="preserve">te del </w:t>
      </w:r>
      <w:proofErr w:type="spellStart"/>
      <w:r w:rsidRPr="002B2876">
        <w:rPr>
          <w:rFonts w:ascii="Tahoma" w:eastAsia="Times New Roman" w:hAnsi="Tahoma" w:cs="Tahoma"/>
          <w:color w:val="auto"/>
          <w:spacing w:val="0"/>
          <w:sz w:val="20"/>
          <w:szCs w:val="20"/>
          <w:lang w:val="es-HN"/>
        </w:rPr>
        <w:t>pais</w:t>
      </w:r>
      <w:proofErr w:type="spellEnd"/>
    </w:p>
    <w:p w14:paraId="63D17AB5" w14:textId="6CFEA193" w:rsidR="006E0F23" w:rsidRPr="00C47706" w:rsidRDefault="00AF00CA" w:rsidP="00D74AA0">
      <w:pPr>
        <w:pStyle w:val="Subtitle"/>
        <w:spacing w:after="0"/>
        <w:rPr>
          <w:rFonts w:ascii="Tahoma" w:hAnsi="Tahoma" w:cs="Tahoma"/>
          <w:color w:val="auto"/>
          <w:spacing w:val="0"/>
          <w:sz w:val="20"/>
          <w:szCs w:val="20"/>
        </w:rPr>
      </w:pPr>
      <w:r w:rsidRPr="00C47706">
        <w:rPr>
          <w:rFonts w:ascii="Tahoma" w:eastAsia="Times New Roman" w:hAnsi="Tahoma" w:cs="Tahoma"/>
          <w:color w:val="auto"/>
          <w:spacing w:val="0"/>
          <w:sz w:val="20"/>
          <w:szCs w:val="20"/>
        </w:rPr>
        <w:t>Telephone: 011-50</w:t>
      </w:r>
      <w:r w:rsidR="00866AD3">
        <w:rPr>
          <w:rFonts w:ascii="Tahoma" w:eastAsia="Times New Roman" w:hAnsi="Tahoma" w:cs="Tahoma"/>
          <w:color w:val="auto"/>
          <w:spacing w:val="0"/>
          <w:sz w:val="20"/>
          <w:szCs w:val="20"/>
        </w:rPr>
        <w:t>4</w:t>
      </w:r>
      <w:r w:rsidRPr="00C47706">
        <w:rPr>
          <w:rFonts w:ascii="Tahoma" w:eastAsia="Times New Roman" w:hAnsi="Tahoma" w:cs="Tahoma"/>
          <w:color w:val="auto"/>
          <w:spacing w:val="0"/>
          <w:sz w:val="20"/>
          <w:szCs w:val="20"/>
        </w:rPr>
        <w:t>-2-657-41-60</w:t>
      </w:r>
    </w:p>
    <w:p w14:paraId="63D17AB6" w14:textId="77777777" w:rsidR="006E0F23" w:rsidRPr="002B2876" w:rsidRDefault="00D74AA0" w:rsidP="00D74AA0">
      <w:pPr>
        <w:pStyle w:val="Subtitle"/>
        <w:spacing w:after="0"/>
        <w:rPr>
          <w:rFonts w:ascii="Tahoma" w:hAnsi="Tahoma" w:cs="Tahoma"/>
          <w:color w:val="auto"/>
          <w:spacing w:val="0"/>
          <w:sz w:val="20"/>
          <w:szCs w:val="20"/>
        </w:rPr>
      </w:pPr>
      <w:r w:rsidRPr="002B2876">
        <w:rPr>
          <w:rFonts w:ascii="Tahoma" w:eastAsia="Times New Roman" w:hAnsi="Tahoma" w:cs="Tahoma"/>
          <w:color w:val="auto"/>
          <w:spacing w:val="0"/>
          <w:position w:val="-2"/>
          <w:sz w:val="20"/>
          <w:szCs w:val="20"/>
        </w:rPr>
        <w:t>e</w:t>
      </w:r>
      <w:r w:rsidR="00D94F1B" w:rsidRPr="002B2876">
        <w:rPr>
          <w:rFonts w:ascii="Tahoma" w:eastAsia="Times New Roman" w:hAnsi="Tahoma" w:cs="Tahoma"/>
          <w:color w:val="auto"/>
          <w:spacing w:val="0"/>
          <w:position w:val="-2"/>
          <w:sz w:val="20"/>
          <w:szCs w:val="20"/>
        </w:rPr>
        <w:t>-</w:t>
      </w:r>
      <w:r w:rsidRPr="002B2876">
        <w:rPr>
          <w:rFonts w:ascii="Tahoma" w:eastAsia="Times New Roman" w:hAnsi="Tahoma" w:cs="Tahoma"/>
          <w:color w:val="auto"/>
          <w:spacing w:val="0"/>
          <w:position w:val="-2"/>
          <w:sz w:val="20"/>
          <w:szCs w:val="20"/>
        </w:rPr>
        <w:t>m</w:t>
      </w:r>
      <w:r w:rsidR="00AF00CA" w:rsidRPr="002B2876">
        <w:rPr>
          <w:rFonts w:ascii="Tahoma" w:eastAsia="Times New Roman" w:hAnsi="Tahoma" w:cs="Tahoma"/>
          <w:color w:val="auto"/>
          <w:spacing w:val="0"/>
          <w:position w:val="-2"/>
          <w:sz w:val="20"/>
          <w:szCs w:val="20"/>
        </w:rPr>
        <w:t xml:space="preserve">ail: </w:t>
      </w:r>
      <w:hyperlink r:id="rId18">
        <w:r w:rsidR="00AF00CA" w:rsidRPr="002B2876">
          <w:rPr>
            <w:rFonts w:ascii="Tahoma" w:eastAsia="Times New Roman" w:hAnsi="Tahoma" w:cs="Tahoma"/>
            <w:color w:val="auto"/>
            <w:spacing w:val="0"/>
            <w:position w:val="-2"/>
            <w:sz w:val="20"/>
            <w:szCs w:val="20"/>
            <w:u w:val="single" w:color="0000FF"/>
          </w:rPr>
          <w:t>hsocorrohond@yahoo.com</w:t>
        </w:r>
      </w:hyperlink>
    </w:p>
    <w:p w14:paraId="29C0168F" w14:textId="7746FCE2" w:rsidR="002B2876" w:rsidRPr="002B2876" w:rsidRDefault="002B2876" w:rsidP="002B2876">
      <w:pPr>
        <w:shd w:val="clear" w:color="auto" w:fill="FFFFFF"/>
        <w:rPr>
          <w:rFonts w:ascii="Tahoma" w:hAnsi="Tahoma" w:cs="Tahoma"/>
        </w:rPr>
      </w:pPr>
      <w:r w:rsidRPr="002B2876">
        <w:rPr>
          <w:rFonts w:ascii="Tahoma" w:hAnsi="Tahoma" w:cs="Tahoma"/>
        </w:rPr>
        <w:t xml:space="preserve">Hospital Administration: Erika Alvarenga- 011-504-9729-0720 and 011-504-9773-5934; Noemi Santos- hospital </w:t>
      </w:r>
      <w:r w:rsidR="00F54BFC">
        <w:rPr>
          <w:rFonts w:ascii="Tahoma" w:hAnsi="Tahoma" w:cs="Tahoma"/>
        </w:rPr>
        <w:t>administrator</w:t>
      </w:r>
      <w:r w:rsidRPr="002B2876">
        <w:rPr>
          <w:rFonts w:ascii="Tahoma" w:hAnsi="Tahoma" w:cs="Tahoma"/>
        </w:rPr>
        <w:t>- 011-504-9572-6640</w:t>
      </w:r>
    </w:p>
    <w:p w14:paraId="63D17ABA" w14:textId="3EDE18D4" w:rsidR="006E0F23" w:rsidRPr="002B2876" w:rsidRDefault="006E0F23" w:rsidP="00D74AA0">
      <w:pPr>
        <w:pStyle w:val="Subtitle"/>
        <w:spacing w:after="0"/>
        <w:rPr>
          <w:rFonts w:ascii="Tahoma" w:hAnsi="Tahoma" w:cs="Tahoma"/>
          <w:color w:val="FF0000"/>
          <w:spacing w:val="0"/>
          <w:sz w:val="20"/>
          <w:szCs w:val="20"/>
        </w:rPr>
      </w:pPr>
    </w:p>
    <w:p w14:paraId="63D17ABC" w14:textId="77777777" w:rsidR="006E0F23" w:rsidRPr="00E41E10" w:rsidRDefault="006E0F23" w:rsidP="00D74AA0">
      <w:pPr>
        <w:pStyle w:val="Subtitle"/>
        <w:spacing w:after="0"/>
        <w:rPr>
          <w:rFonts w:ascii="Tahoma" w:hAnsi="Tahoma" w:cs="Tahoma"/>
          <w:color w:val="FF0000"/>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Me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thirsty, and you gave Me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a stranger, and you invited Me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sick, and you visited Me;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You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r w:rsidRPr="003F10C9">
        <w:rPr>
          <w:rFonts w:ascii="Tahoma" w:eastAsia="Times New Roman" w:hAnsi="Tahoma" w:cs="Tahoma"/>
          <w:b/>
          <w:color w:val="auto"/>
          <w:spacing w:val="0"/>
          <w:sz w:val="20"/>
          <w:szCs w:val="20"/>
        </w:rPr>
        <w:t>or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You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or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When did we see You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one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even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you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54743C">
      <w:pPr>
        <w:pStyle w:val="ListParagraph"/>
        <w:numPr>
          <w:ilvl w:val="0"/>
          <w:numId w:val="2"/>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54743C">
      <w:pPr>
        <w:pStyle w:val="ListParagraph"/>
        <w:numPr>
          <w:ilvl w:val="0"/>
          <w:numId w:val="3"/>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54743C">
      <w:pPr>
        <w:pStyle w:val="ListParagraph"/>
        <w:numPr>
          <w:ilvl w:val="0"/>
          <w:numId w:val="3"/>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54743C">
      <w:pPr>
        <w:pStyle w:val="ListParagraph"/>
        <w:numPr>
          <w:ilvl w:val="0"/>
          <w:numId w:val="3"/>
        </w:numPr>
        <w:rPr>
          <w:rFonts w:ascii="Tahoma" w:hAnsi="Tahoma" w:cs="Tahoma"/>
        </w:rPr>
      </w:pPr>
      <w:r w:rsidRPr="00D320C6">
        <w:rPr>
          <w:rFonts w:ascii="Tahoma" w:hAnsi="Tahoma" w:cs="Tahoma"/>
        </w:rPr>
        <w:t>Phone Numbers</w:t>
      </w:r>
    </w:p>
    <w:p w14:paraId="55081396" w14:textId="77777777" w:rsidR="003E7632" w:rsidRPr="00D320C6" w:rsidRDefault="003E7632" w:rsidP="0054743C">
      <w:pPr>
        <w:pStyle w:val="ListParagraph"/>
        <w:numPr>
          <w:ilvl w:val="0"/>
          <w:numId w:val="3"/>
        </w:numPr>
        <w:rPr>
          <w:rFonts w:ascii="Tahoma" w:hAnsi="Tahoma" w:cs="Tahoma"/>
        </w:rPr>
      </w:pPr>
      <w:r w:rsidRPr="00D320C6">
        <w:rPr>
          <w:rFonts w:ascii="Tahoma" w:hAnsi="Tahoma" w:cs="Tahoma"/>
        </w:rPr>
        <w:t>FAX numbers</w:t>
      </w:r>
    </w:p>
    <w:p w14:paraId="31E44FF0" w14:textId="77777777" w:rsidR="003E7632" w:rsidRPr="00D320C6" w:rsidRDefault="003E7632" w:rsidP="0054743C">
      <w:pPr>
        <w:pStyle w:val="ListParagraph"/>
        <w:numPr>
          <w:ilvl w:val="0"/>
          <w:numId w:val="3"/>
        </w:numPr>
        <w:rPr>
          <w:rFonts w:ascii="Tahoma" w:hAnsi="Tahoma" w:cs="Tahoma"/>
        </w:rPr>
      </w:pPr>
      <w:r w:rsidRPr="00D320C6">
        <w:rPr>
          <w:rFonts w:ascii="Tahoma" w:hAnsi="Tahoma" w:cs="Tahoma"/>
        </w:rPr>
        <w:t>Email addresses</w:t>
      </w:r>
    </w:p>
    <w:p w14:paraId="1EDB79FD" w14:textId="77777777" w:rsidR="003E7632" w:rsidRPr="00D320C6" w:rsidRDefault="003E7632" w:rsidP="0054743C">
      <w:pPr>
        <w:pStyle w:val="ListParagraph"/>
        <w:numPr>
          <w:ilvl w:val="0"/>
          <w:numId w:val="3"/>
        </w:numPr>
        <w:tabs>
          <w:tab w:val="left" w:pos="720"/>
          <w:tab w:val="left" w:pos="1440"/>
          <w:tab w:val="left" w:pos="3370"/>
        </w:tabs>
        <w:rPr>
          <w:rFonts w:ascii="Tahoma" w:hAnsi="Tahoma" w:cs="Tahoma"/>
        </w:rPr>
      </w:pPr>
      <w:r w:rsidRPr="00D320C6">
        <w:rPr>
          <w:rFonts w:ascii="Tahoma" w:hAnsi="Tahoma" w:cs="Tahoma"/>
        </w:rPr>
        <w:t>ID Numbers</w:t>
      </w:r>
    </w:p>
    <w:p w14:paraId="64E3A38B" w14:textId="5A53D087" w:rsidR="003E7632" w:rsidRPr="00D320C6" w:rsidRDefault="003E7632" w:rsidP="0054743C">
      <w:pPr>
        <w:pStyle w:val="ListParagraph"/>
        <w:numPr>
          <w:ilvl w:val="0"/>
          <w:numId w:val="3"/>
        </w:numPr>
        <w:tabs>
          <w:tab w:val="left" w:pos="720"/>
          <w:tab w:val="left" w:pos="3370"/>
        </w:tabs>
        <w:rPr>
          <w:rFonts w:ascii="Tahoma" w:hAnsi="Tahoma" w:cs="Tahoma"/>
        </w:rPr>
      </w:pPr>
      <w:r w:rsidRPr="00D320C6">
        <w:rPr>
          <w:rFonts w:ascii="Tahoma" w:hAnsi="Tahoma" w:cs="Tahoma"/>
        </w:rPr>
        <w:t xml:space="preserve">Biometric identifier (includes </w:t>
      </w:r>
      <w:r w:rsidR="00AD5CA3">
        <w:rPr>
          <w:rFonts w:ascii="Tahoma" w:hAnsi="Tahoma" w:cs="Tahoma"/>
        </w:rPr>
        <w:t>fingerprint</w:t>
      </w:r>
      <w:r w:rsidRPr="00D320C6">
        <w:rPr>
          <w:rFonts w:ascii="Tahoma" w:hAnsi="Tahoma" w:cs="Tahoma"/>
        </w:rPr>
        <w:t>)</w:t>
      </w:r>
    </w:p>
    <w:p w14:paraId="0C05F406" w14:textId="5E7A61E3" w:rsidR="003E7632" w:rsidRPr="00D320C6" w:rsidRDefault="00AD5CA3" w:rsidP="0054743C">
      <w:pPr>
        <w:pStyle w:val="ListParagraph"/>
        <w:numPr>
          <w:ilvl w:val="0"/>
          <w:numId w:val="3"/>
        </w:numPr>
        <w:tabs>
          <w:tab w:val="left" w:pos="720"/>
          <w:tab w:val="left" w:pos="1440"/>
          <w:tab w:val="left" w:pos="3370"/>
        </w:tabs>
        <w:rPr>
          <w:rFonts w:ascii="Tahoma" w:hAnsi="Tahoma" w:cs="Tahoma"/>
        </w:rPr>
      </w:pPr>
      <w:r>
        <w:rPr>
          <w:rFonts w:ascii="Tahoma" w:hAnsi="Tahoma" w:cs="Tahoma"/>
        </w:rPr>
        <w:t>Full-face</w:t>
      </w:r>
      <w:r w:rsidR="003E7632" w:rsidRPr="00D320C6">
        <w:rPr>
          <w:rFonts w:ascii="Tahoma" w:hAnsi="Tahoma" w:cs="Tahoma"/>
        </w:rPr>
        <w:t xml:space="preserve"> photographic images and any comparable images</w:t>
      </w:r>
    </w:p>
    <w:p w14:paraId="5B6F4C91" w14:textId="77777777" w:rsidR="003E7632" w:rsidRPr="00D320C6" w:rsidRDefault="003E7632" w:rsidP="0054743C">
      <w:pPr>
        <w:pStyle w:val="ListParagraph"/>
        <w:numPr>
          <w:ilvl w:val="0"/>
          <w:numId w:val="3"/>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54743C">
      <w:pPr>
        <w:pStyle w:val="ListParagraph"/>
        <w:numPr>
          <w:ilvl w:val="0"/>
          <w:numId w:val="4"/>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54743C">
      <w:pPr>
        <w:pStyle w:val="ListParagraph"/>
        <w:numPr>
          <w:ilvl w:val="0"/>
          <w:numId w:val="4"/>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54743C">
      <w:pPr>
        <w:pStyle w:val="ListParagraph"/>
        <w:numPr>
          <w:ilvl w:val="0"/>
          <w:numId w:val="4"/>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54743C">
      <w:pPr>
        <w:pStyle w:val="ListParagraph"/>
        <w:numPr>
          <w:ilvl w:val="0"/>
          <w:numId w:val="4"/>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5BA01923" w:rsidR="003E7632" w:rsidRPr="00D320C6" w:rsidRDefault="00AD5CA3" w:rsidP="003E7632">
      <w:pPr>
        <w:tabs>
          <w:tab w:val="left" w:pos="720"/>
          <w:tab w:val="left" w:pos="1440"/>
          <w:tab w:val="left" w:pos="3370"/>
        </w:tabs>
        <w:rPr>
          <w:rFonts w:ascii="Tahoma" w:hAnsi="Tahoma" w:cs="Tahoma"/>
          <w:b/>
        </w:rPr>
      </w:pPr>
      <w:r>
        <w:rPr>
          <w:rFonts w:ascii="Tahoma" w:hAnsi="Tahoma" w:cs="Tahoma"/>
          <w:b/>
        </w:rPr>
        <w:t>Non-Clinical</w:t>
      </w:r>
      <w:r w:rsidR="003E7632" w:rsidRPr="00D320C6">
        <w:rPr>
          <w:rFonts w:ascii="Tahoma" w:hAnsi="Tahoma" w:cs="Tahoma"/>
          <w:b/>
        </w:rPr>
        <w:t xml:space="preserve"> Photography/video:</w:t>
      </w:r>
    </w:p>
    <w:p w14:paraId="43495FC1" w14:textId="77777777" w:rsidR="003E7632" w:rsidRPr="00D320C6" w:rsidRDefault="003E7632" w:rsidP="0054743C">
      <w:pPr>
        <w:pStyle w:val="ListParagraph"/>
        <w:numPr>
          <w:ilvl w:val="0"/>
          <w:numId w:val="5"/>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54743C">
      <w:pPr>
        <w:pStyle w:val="ListParagraph"/>
        <w:numPr>
          <w:ilvl w:val="0"/>
          <w:numId w:val="5"/>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54743C">
      <w:pPr>
        <w:pStyle w:val="ListParagraph"/>
        <w:numPr>
          <w:ilvl w:val="0"/>
          <w:numId w:val="5"/>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54743C">
      <w:pPr>
        <w:pStyle w:val="ListParagraph"/>
        <w:numPr>
          <w:ilvl w:val="0"/>
          <w:numId w:val="6"/>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54743C">
      <w:pPr>
        <w:pStyle w:val="ListParagraph"/>
        <w:numPr>
          <w:ilvl w:val="0"/>
          <w:numId w:val="6"/>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child(ren), if applicable, being allowed to participate in the upcoming mission trip to Hospital Socorro de lo Alto (the “Hospital”) to provide health care services to local Hondurans, coordinated by HCS and the Hospital (the “Mission Trip”), I agree, on behalf of myself and my minor child(ren)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“Releasees”),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935E9E">
        <w:rPr>
          <w:sz w:val="20"/>
        </w:rPr>
        <w:t>or</w:t>
      </w:r>
      <w:proofErr w:type="spellEnd"/>
      <w:r w:rsidRPr="00935E9E">
        <w:rPr>
          <w:sz w:val="20"/>
        </w:rPr>
        <w:t xml:space="preserve"> inadequacy of policies, rules, or regulations with respect to the Mission Trip; (f) the failure of Releasees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935E9E">
        <w:rPr>
          <w:sz w:val="20"/>
        </w:rPr>
        <w:t>or</w:t>
      </w:r>
      <w:proofErr w:type="spellEnd"/>
      <w:r w:rsidRPr="00935E9E">
        <w:rPr>
          <w:sz w:val="20"/>
        </w:rPr>
        <w:t xml:space="preserve"> inadequacy of supervision by Releasees.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I release and hold harmless Releasees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Releasees, including (but not limited to) risks associated with exposure to COVID-19 (a “Claim”). This release and waiver does not apply to gross negligence or intentional misconduct of Releasees.</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I agree to indemnify and to hold harmless Releasees from any Claim or expense, including reasonable attorneys’ fees for the legal counsel of Releasee’s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In the event of my death or incapacity, this instrument shall be effective and binding upon my heirs, estate, next of kin, executors, administrators, assigns and representatives and shall inure to the benefit of Releasees.</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RELEASE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2AF2CAE1" w:rsidR="005B1165" w:rsidRDefault="005B1165">
      <w:r>
        <w:br w:type="page"/>
      </w:r>
    </w:p>
    <w:p w14:paraId="1015D080" w14:textId="77777777" w:rsidR="00265BA6" w:rsidRDefault="00265BA6" w:rsidP="00265BA6">
      <w:pPr>
        <w:jc w:val="center"/>
        <w:rPr>
          <w:rFonts w:ascii="Tahoma" w:hAnsi="Tahoma" w:cs="Tahoma"/>
          <w:b/>
        </w:rPr>
      </w:pPr>
      <w:r w:rsidRPr="005D3AE6">
        <w:rPr>
          <w:rFonts w:ascii="Tahoma" w:hAnsi="Tahoma" w:cs="Tahoma"/>
          <w:b/>
        </w:rPr>
        <w:lastRenderedPageBreak/>
        <w:t>PRECHECK FORM</w:t>
      </w:r>
    </w:p>
    <w:p w14:paraId="2FEC8B61" w14:textId="77777777" w:rsidR="00265BA6" w:rsidRDefault="00265BA6" w:rsidP="00265BA6">
      <w:pPr>
        <w:jc w:val="center"/>
        <w:rPr>
          <w:rFonts w:ascii="Tahoma" w:hAnsi="Tahoma" w:cs="Tahoma"/>
          <w:b/>
        </w:rPr>
      </w:pPr>
    </w:p>
    <w:p w14:paraId="20ABC9A7" w14:textId="77777777" w:rsidR="00265BA6" w:rsidRPr="002A6E8D" w:rsidRDefault="00265BA6" w:rsidP="00265BA6">
      <w:pPr>
        <w:rPr>
          <w:rFonts w:ascii="Tahoma" w:hAnsi="Tahoma" w:cs="Tahoma"/>
          <w:b/>
          <w:kern w:val="36"/>
        </w:rPr>
      </w:pPr>
      <w:r w:rsidRPr="002A6E8D">
        <w:rPr>
          <w:rFonts w:ascii="Tahoma" w:hAnsi="Tahoma" w:cs="Tahoma"/>
          <w:b/>
          <w:kern w:val="36"/>
        </w:rPr>
        <w:t>Honduras Entry Requirements</w:t>
      </w:r>
    </w:p>
    <w:p w14:paraId="7963D518" w14:textId="77777777" w:rsidR="00265BA6" w:rsidRPr="00A51C12" w:rsidRDefault="005317F2" w:rsidP="00A44E72">
      <w:pPr>
        <w:pStyle w:val="ListParagraph"/>
        <w:numPr>
          <w:ilvl w:val="0"/>
          <w:numId w:val="30"/>
        </w:numPr>
        <w:shd w:val="clear" w:color="auto" w:fill="FFFFFF"/>
        <w:spacing w:after="150"/>
        <w:ind w:left="810" w:hanging="450"/>
        <w:rPr>
          <w:rFonts w:ascii="Tahoma" w:hAnsi="Tahoma" w:cs="Tahoma"/>
        </w:rPr>
      </w:pPr>
      <w:hyperlink r:id="rId19" w:tgtFrame="_blank" w:history="1">
        <w:r w:rsidR="00265BA6" w:rsidRPr="00A51C12">
          <w:rPr>
            <w:rFonts w:ascii="Tahoma" w:hAnsi="Tahoma" w:cs="Tahoma"/>
            <w:bCs/>
          </w:rPr>
          <w:t>Immigration Pre-check</w:t>
        </w:r>
      </w:hyperlink>
      <w:r w:rsidR="00265BA6" w:rsidRPr="00A51C12">
        <w:rPr>
          <w:rFonts w:ascii="Tahoma" w:hAnsi="Tahoma" w:cs="Tahoma"/>
        </w:rPr>
        <w:t> (Pre-</w:t>
      </w:r>
      <w:proofErr w:type="spellStart"/>
      <w:r w:rsidR="00265BA6" w:rsidRPr="00A51C12">
        <w:rPr>
          <w:rFonts w:ascii="Tahoma" w:hAnsi="Tahoma" w:cs="Tahoma"/>
        </w:rPr>
        <w:t>chequeo</w:t>
      </w:r>
      <w:proofErr w:type="spellEnd"/>
      <w:r w:rsidR="00265BA6" w:rsidRPr="00A51C12">
        <w:rPr>
          <w:rFonts w:ascii="Tahoma" w:hAnsi="Tahoma" w:cs="Tahoma"/>
        </w:rPr>
        <w:t>)</w:t>
      </w:r>
    </w:p>
    <w:p w14:paraId="05F2FA3A" w14:textId="1BFEFF65" w:rsidR="00265BA6" w:rsidRPr="002A6E8D" w:rsidRDefault="00852DB1" w:rsidP="00A44E72">
      <w:pPr>
        <w:pStyle w:val="ListParagraph"/>
        <w:numPr>
          <w:ilvl w:val="0"/>
          <w:numId w:val="30"/>
        </w:numPr>
        <w:shd w:val="clear" w:color="auto" w:fill="FFFFFF"/>
        <w:spacing w:after="150"/>
        <w:ind w:left="810" w:hanging="450"/>
        <w:rPr>
          <w:rFonts w:ascii="Tahoma" w:hAnsi="Tahoma" w:cs="Tahoma"/>
          <w:u w:val="single"/>
        </w:rPr>
      </w:pPr>
      <w:r>
        <w:rPr>
          <w:rFonts w:ascii="Tahoma" w:hAnsi="Tahoma" w:cs="Tahoma"/>
          <w:u w:val="single"/>
        </w:rPr>
        <w:t>T</w:t>
      </w:r>
      <w:r w:rsidR="00265BA6" w:rsidRPr="002A6E8D">
        <w:rPr>
          <w:rFonts w:ascii="Tahoma" w:hAnsi="Tahoma" w:cs="Tahoma"/>
          <w:u w:val="single"/>
        </w:rPr>
        <w:t xml:space="preserve">he correct answers </w:t>
      </w:r>
      <w:r>
        <w:rPr>
          <w:rFonts w:ascii="Tahoma" w:hAnsi="Tahoma" w:cs="Tahoma"/>
          <w:u w:val="single"/>
        </w:rPr>
        <w:t xml:space="preserve">for the Pre-check form </w:t>
      </w:r>
      <w:r w:rsidR="00265BA6" w:rsidRPr="002A6E8D">
        <w:rPr>
          <w:rFonts w:ascii="Tahoma" w:hAnsi="Tahoma" w:cs="Tahoma"/>
          <w:u w:val="single"/>
        </w:rPr>
        <w:t>are listed below</w:t>
      </w:r>
    </w:p>
    <w:p w14:paraId="557623F6" w14:textId="77777777" w:rsidR="00265BA6" w:rsidRPr="002A6E8D" w:rsidRDefault="00265BA6" w:rsidP="00265BA6">
      <w:pPr>
        <w:shd w:val="clear" w:color="auto" w:fill="FFFFFF"/>
        <w:spacing w:before="300" w:after="150"/>
        <w:outlineLvl w:val="2"/>
        <w:rPr>
          <w:rFonts w:ascii="Tahoma" w:hAnsi="Tahoma" w:cs="Tahoma"/>
          <w:b/>
        </w:rPr>
      </w:pPr>
      <w:r w:rsidRPr="002A6E8D">
        <w:rPr>
          <w:rFonts w:ascii="Tahoma" w:hAnsi="Tahoma" w:cs="Tahoma"/>
          <w:b/>
        </w:rPr>
        <w:t>A) Immigration Pre-check:</w:t>
      </w:r>
    </w:p>
    <w:p w14:paraId="304E8A9B" w14:textId="77777777" w:rsidR="00265BA6" w:rsidRPr="0092524F" w:rsidRDefault="00265BA6" w:rsidP="00265BA6">
      <w:pPr>
        <w:shd w:val="clear" w:color="auto" w:fill="FFFFFF"/>
        <w:spacing w:after="150"/>
        <w:rPr>
          <w:rFonts w:ascii="Tahoma" w:hAnsi="Tahoma" w:cs="Tahoma"/>
          <w:b/>
          <w:bCs/>
          <w:color w:val="4A4A4A"/>
        </w:rPr>
      </w:pPr>
      <w:r w:rsidRPr="0092524F">
        <w:rPr>
          <w:rFonts w:ascii="Tahoma" w:hAnsi="Tahoma" w:cs="Tahoma"/>
          <w:b/>
          <w:bCs/>
          <w:color w:val="4A4A4A"/>
        </w:rPr>
        <w:t>To complete the Immigration Pre-check you will need: </w:t>
      </w:r>
    </w:p>
    <w:p w14:paraId="502827E9" w14:textId="77777777" w:rsidR="00265BA6" w:rsidRDefault="00265BA6" w:rsidP="00A44E72">
      <w:pPr>
        <w:pStyle w:val="ListParagraph"/>
        <w:numPr>
          <w:ilvl w:val="0"/>
          <w:numId w:val="32"/>
        </w:numPr>
        <w:shd w:val="clear" w:color="auto" w:fill="FFFFFF"/>
        <w:spacing w:after="150"/>
        <w:rPr>
          <w:rFonts w:ascii="Tahoma" w:hAnsi="Tahoma" w:cs="Tahoma"/>
          <w:color w:val="4A4A4A"/>
        </w:rPr>
      </w:pPr>
      <w:r w:rsidRPr="002A6E8D">
        <w:rPr>
          <w:rFonts w:ascii="Tahoma" w:hAnsi="Tahoma" w:cs="Tahoma"/>
          <w:color w:val="4A4A4A"/>
        </w:rPr>
        <w:t>Your passport (number and expiration date), copy to upload</w:t>
      </w:r>
    </w:p>
    <w:p w14:paraId="2F8FFA0D" w14:textId="77777777" w:rsidR="00265BA6" w:rsidRDefault="00265BA6" w:rsidP="00A44E72">
      <w:pPr>
        <w:pStyle w:val="ListParagraph"/>
        <w:numPr>
          <w:ilvl w:val="0"/>
          <w:numId w:val="32"/>
        </w:numPr>
        <w:shd w:val="clear" w:color="auto" w:fill="FFFFFF"/>
        <w:spacing w:before="100" w:beforeAutospacing="1" w:after="100" w:afterAutospacing="1"/>
        <w:rPr>
          <w:rFonts w:ascii="Tahoma" w:hAnsi="Tahoma" w:cs="Tahoma"/>
          <w:color w:val="4A4A4A"/>
        </w:rPr>
      </w:pPr>
      <w:r w:rsidRPr="002A6E8D">
        <w:rPr>
          <w:rFonts w:ascii="Tahoma" w:hAnsi="Tahoma" w:cs="Tahoma"/>
          <w:color w:val="4A4A4A"/>
        </w:rPr>
        <w:t>Flight details (airline, flight #, and date)</w:t>
      </w:r>
    </w:p>
    <w:p w14:paraId="4178877C" w14:textId="77777777" w:rsidR="00265BA6" w:rsidRPr="00A51C12" w:rsidRDefault="00265BA6" w:rsidP="00A44E72">
      <w:pPr>
        <w:pStyle w:val="ListParagraph"/>
        <w:numPr>
          <w:ilvl w:val="0"/>
          <w:numId w:val="32"/>
        </w:numPr>
        <w:shd w:val="clear" w:color="auto" w:fill="FFFFFF"/>
        <w:spacing w:before="100" w:beforeAutospacing="1" w:after="100" w:afterAutospacing="1"/>
        <w:rPr>
          <w:rFonts w:ascii="Tahoma" w:hAnsi="Tahoma" w:cs="Tahoma"/>
          <w:color w:val="4A4A4A"/>
        </w:rPr>
      </w:pPr>
      <w:r w:rsidRPr="00A51C12">
        <w:rPr>
          <w:rFonts w:ascii="Tahoma" w:hAnsi="Tahoma" w:cs="Tahoma"/>
          <w:bCs/>
          <w:color w:val="4A4A4A"/>
        </w:rPr>
        <w:t>Information for filling out the pre-check form</w:t>
      </w:r>
      <w:r w:rsidRPr="00A51C12">
        <w:rPr>
          <w:rFonts w:ascii="Tahoma" w:hAnsi="Tahoma" w:cs="Tahoma"/>
          <w:b/>
          <w:bCs/>
          <w:color w:val="4A4A4A"/>
        </w:rPr>
        <w:t xml:space="preserve"> </w:t>
      </w:r>
      <w:r w:rsidRPr="00A51C12">
        <w:rPr>
          <w:rFonts w:ascii="Tahoma" w:hAnsi="Tahoma" w:cs="Tahoma"/>
          <w:bCs/>
          <w:color w:val="4A4A4A"/>
        </w:rPr>
        <w:t xml:space="preserve">either through </w:t>
      </w:r>
      <w:proofErr w:type="spellStart"/>
      <w:r w:rsidRPr="00A51C12">
        <w:rPr>
          <w:rFonts w:ascii="Tahoma" w:hAnsi="Tahoma" w:cs="Tahoma"/>
          <w:bCs/>
          <w:color w:val="4A4A4A"/>
        </w:rPr>
        <w:t>iVisa</w:t>
      </w:r>
      <w:proofErr w:type="spellEnd"/>
      <w:r w:rsidRPr="00A51C12">
        <w:rPr>
          <w:rFonts w:ascii="Tahoma" w:hAnsi="Tahoma" w:cs="Tahoma"/>
          <w:bCs/>
          <w:color w:val="4A4A4A"/>
        </w:rPr>
        <w:t xml:space="preserve"> (will be in English) or the government site (Spanish and English):</w:t>
      </w:r>
    </w:p>
    <w:p w14:paraId="47F273D1" w14:textId="77777777" w:rsidR="00265BA6" w:rsidRPr="00A51C12" w:rsidRDefault="00265BA6" w:rsidP="00A44E72">
      <w:pPr>
        <w:pStyle w:val="ListParagraph"/>
        <w:numPr>
          <w:ilvl w:val="0"/>
          <w:numId w:val="35"/>
        </w:numPr>
        <w:shd w:val="clear" w:color="auto" w:fill="FFFFFF"/>
        <w:tabs>
          <w:tab w:val="left" w:pos="1440"/>
        </w:tabs>
        <w:spacing w:before="100" w:beforeAutospacing="1" w:after="100" w:afterAutospacing="1"/>
        <w:rPr>
          <w:rFonts w:ascii="Tahoma" w:hAnsi="Tahoma" w:cs="Tahoma"/>
          <w:color w:val="4A4A4A"/>
        </w:rPr>
      </w:pPr>
      <w:r w:rsidRPr="00A51C12">
        <w:rPr>
          <w:rFonts w:ascii="Tahoma" w:hAnsi="Tahoma" w:cs="Tahoma"/>
          <w:color w:val="4A4A4A"/>
        </w:rPr>
        <w:t>For the United States, go to E and select “</w:t>
      </w:r>
      <w:proofErr w:type="spellStart"/>
      <w:r w:rsidRPr="00A51C12">
        <w:rPr>
          <w:rFonts w:ascii="Tahoma" w:hAnsi="Tahoma" w:cs="Tahoma"/>
          <w:color w:val="4A4A4A"/>
        </w:rPr>
        <w:t>Estados</w:t>
      </w:r>
      <w:proofErr w:type="spellEnd"/>
      <w:r w:rsidRPr="00A51C12">
        <w:rPr>
          <w:rFonts w:ascii="Tahoma" w:hAnsi="Tahoma" w:cs="Tahoma"/>
          <w:color w:val="4A4A4A"/>
        </w:rPr>
        <w:t xml:space="preserve"> Unidos de Norte America.”</w:t>
      </w:r>
    </w:p>
    <w:p w14:paraId="3B51F59D" w14:textId="77777777" w:rsidR="00265BA6"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Type of transport: AEREO</w:t>
      </w:r>
    </w:p>
    <w:p w14:paraId="524855F6" w14:textId="77777777" w:rsidR="00265BA6" w:rsidRPr="009F771F"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A51C12">
        <w:rPr>
          <w:rFonts w:ascii="Tahoma" w:hAnsi="Tahoma" w:cs="Tahoma"/>
          <w:color w:val="4A4A4A"/>
        </w:rPr>
        <w:t xml:space="preserve">Immigration office: </w:t>
      </w:r>
      <w:r w:rsidRPr="00A51C12">
        <w:rPr>
          <w:rFonts w:ascii="Tahoma" w:hAnsi="Tahoma" w:cs="Tahoma"/>
        </w:rPr>
        <w:t>RAMON VI</w:t>
      </w:r>
      <w:r>
        <w:rPr>
          <w:rFonts w:ascii="Tahoma" w:hAnsi="Tahoma" w:cs="Tahoma"/>
        </w:rPr>
        <w:t>LLEDA MORALES - San Pedro (SAP)</w:t>
      </w:r>
      <w:r w:rsidRPr="00A51C12">
        <w:rPr>
          <w:rFonts w:ascii="Tahoma" w:hAnsi="Tahoma" w:cs="Tahoma"/>
        </w:rPr>
        <w:t xml:space="preserve">; if that name does not appear on the </w:t>
      </w:r>
      <w:r w:rsidRPr="009F771F">
        <w:rPr>
          <w:rFonts w:ascii="Tahoma" w:hAnsi="Tahoma" w:cs="Tahoma"/>
        </w:rPr>
        <w:t>dropdown list, look for LA MESA</w:t>
      </w:r>
    </w:p>
    <w:p w14:paraId="3C16949C"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Destination address: HOSPITAL SOCORRO DE LO ALTO (Do not use commas or other special characters.)</w:t>
      </w:r>
    </w:p>
    <w:p w14:paraId="49500122" w14:textId="4C4C1DF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Destination state/ Department: SANTA BARBARA</w:t>
      </w:r>
      <w:r w:rsidR="00112491">
        <w:rPr>
          <w:rFonts w:ascii="Tahoma" w:hAnsi="Tahoma" w:cs="Tahoma"/>
          <w:color w:val="4A4A4A"/>
        </w:rPr>
        <w:t xml:space="preserve"> </w:t>
      </w:r>
    </w:p>
    <w:p w14:paraId="1D4854BD"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Municipality: MACUELIZO (if asked)</w:t>
      </w:r>
    </w:p>
    <w:p w14:paraId="7AE792E6"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Destination city: SULA (if asked)</w:t>
      </w:r>
    </w:p>
    <w:p w14:paraId="20FB8342"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color w:val="4A4A4A"/>
        </w:rPr>
        <w:t>Travel reason: TOURISM or OTRO (other)</w:t>
      </w:r>
    </w:p>
    <w:p w14:paraId="6BE73EA2"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 xml:space="preserve">Document Type – PASAPORTE </w:t>
      </w:r>
    </w:p>
    <w:p w14:paraId="215ACDE1"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lang w:val="es-HN"/>
        </w:rPr>
      </w:pPr>
      <w:proofErr w:type="spellStart"/>
      <w:r w:rsidRPr="002A6E8D">
        <w:rPr>
          <w:rFonts w:ascii="Tahoma" w:hAnsi="Tahoma" w:cs="Tahoma"/>
          <w:lang w:val="es-HN"/>
        </w:rPr>
        <w:t>Issuing</w:t>
      </w:r>
      <w:proofErr w:type="spellEnd"/>
      <w:r w:rsidRPr="002A6E8D">
        <w:rPr>
          <w:rFonts w:ascii="Tahoma" w:hAnsi="Tahoma" w:cs="Tahoma"/>
          <w:lang w:val="es-HN"/>
        </w:rPr>
        <w:t xml:space="preserve"> Country – USA = ESTADOS UNIDOS DE NORTE AMÉRICA </w:t>
      </w:r>
    </w:p>
    <w:p w14:paraId="3399027C"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 xml:space="preserve">Document number – Enter Passport number </w:t>
      </w:r>
    </w:p>
    <w:p w14:paraId="10012F68"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 xml:space="preserve">Expiration date - Enter passport expiration date; Date of birth – </w:t>
      </w:r>
    </w:p>
    <w:p w14:paraId="188472E3"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lang w:val="es-HN"/>
        </w:rPr>
      </w:pPr>
      <w:r w:rsidRPr="002A6E8D">
        <w:rPr>
          <w:rFonts w:ascii="Tahoma" w:hAnsi="Tahoma" w:cs="Tahoma"/>
          <w:lang w:val="es-HN"/>
        </w:rPr>
        <w:t xml:space="preserve">Country </w:t>
      </w:r>
      <w:proofErr w:type="spellStart"/>
      <w:r w:rsidRPr="002A6E8D">
        <w:rPr>
          <w:rFonts w:ascii="Tahoma" w:hAnsi="Tahoma" w:cs="Tahoma"/>
          <w:lang w:val="es-HN"/>
        </w:rPr>
        <w:t>of</w:t>
      </w:r>
      <w:proofErr w:type="spellEnd"/>
      <w:r w:rsidRPr="002A6E8D">
        <w:rPr>
          <w:rFonts w:ascii="Tahoma" w:hAnsi="Tahoma" w:cs="Tahoma"/>
          <w:lang w:val="es-HN"/>
        </w:rPr>
        <w:t xml:space="preserve"> </w:t>
      </w:r>
      <w:proofErr w:type="spellStart"/>
      <w:r w:rsidRPr="002A6E8D">
        <w:rPr>
          <w:rFonts w:ascii="Tahoma" w:hAnsi="Tahoma" w:cs="Tahoma"/>
          <w:lang w:val="es-HN"/>
        </w:rPr>
        <w:t>birth</w:t>
      </w:r>
      <w:proofErr w:type="spellEnd"/>
      <w:r w:rsidRPr="002A6E8D">
        <w:rPr>
          <w:rFonts w:ascii="Tahoma" w:hAnsi="Tahoma" w:cs="Tahoma"/>
          <w:lang w:val="es-HN"/>
        </w:rPr>
        <w:t xml:space="preserve"> – USA = Estados Unidos de Norte América </w:t>
      </w:r>
    </w:p>
    <w:p w14:paraId="2C383A98"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lang w:val="es-HN"/>
        </w:rPr>
      </w:pPr>
      <w:r w:rsidRPr="002A6E8D">
        <w:rPr>
          <w:rFonts w:ascii="Tahoma" w:hAnsi="Tahoma" w:cs="Tahoma"/>
          <w:lang w:val="es-HN"/>
        </w:rPr>
        <w:t xml:space="preserve">Country </w:t>
      </w:r>
      <w:proofErr w:type="spellStart"/>
      <w:r w:rsidRPr="002A6E8D">
        <w:rPr>
          <w:rFonts w:ascii="Tahoma" w:hAnsi="Tahoma" w:cs="Tahoma"/>
          <w:lang w:val="es-HN"/>
        </w:rPr>
        <w:t>of</w:t>
      </w:r>
      <w:proofErr w:type="spellEnd"/>
      <w:r w:rsidRPr="002A6E8D">
        <w:rPr>
          <w:rFonts w:ascii="Tahoma" w:hAnsi="Tahoma" w:cs="Tahoma"/>
          <w:lang w:val="es-HN"/>
        </w:rPr>
        <w:t xml:space="preserve"> </w:t>
      </w:r>
      <w:proofErr w:type="spellStart"/>
      <w:r w:rsidRPr="002A6E8D">
        <w:rPr>
          <w:rFonts w:ascii="Tahoma" w:hAnsi="Tahoma" w:cs="Tahoma"/>
          <w:lang w:val="es-HN"/>
        </w:rPr>
        <w:t>Residence</w:t>
      </w:r>
      <w:proofErr w:type="spellEnd"/>
      <w:r w:rsidRPr="002A6E8D">
        <w:rPr>
          <w:rFonts w:ascii="Tahoma" w:hAnsi="Tahoma" w:cs="Tahoma"/>
          <w:lang w:val="es-HN"/>
        </w:rPr>
        <w:t xml:space="preserve"> – USA = Estados Unidos de Norte América </w:t>
      </w:r>
    </w:p>
    <w:p w14:paraId="042CA1AE"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 xml:space="preserve">Profession or Occupation: Retired – </w:t>
      </w:r>
      <w:proofErr w:type="spellStart"/>
      <w:r w:rsidRPr="002A6E8D">
        <w:rPr>
          <w:rFonts w:ascii="Tahoma" w:hAnsi="Tahoma" w:cs="Tahoma"/>
        </w:rPr>
        <w:t>retirado</w:t>
      </w:r>
      <w:proofErr w:type="spellEnd"/>
      <w:r w:rsidRPr="002A6E8D">
        <w:rPr>
          <w:rFonts w:ascii="Tahoma" w:hAnsi="Tahoma" w:cs="Tahoma"/>
        </w:rPr>
        <w:t xml:space="preserve"> or whatever… medico, </w:t>
      </w:r>
      <w:proofErr w:type="spellStart"/>
      <w:r w:rsidRPr="002A6E8D">
        <w:rPr>
          <w:rFonts w:ascii="Tahoma" w:hAnsi="Tahoma" w:cs="Tahoma"/>
        </w:rPr>
        <w:t>etc</w:t>
      </w:r>
      <w:proofErr w:type="spellEnd"/>
    </w:p>
    <w:p w14:paraId="3F433620"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Personal Phone Number: Numeric only</w:t>
      </w:r>
    </w:p>
    <w:p w14:paraId="10804005" w14:textId="77777777" w:rsidR="00265BA6" w:rsidRPr="002A6E8D" w:rsidRDefault="00265BA6" w:rsidP="00A44E72">
      <w:pPr>
        <w:numPr>
          <w:ilvl w:val="0"/>
          <w:numId w:val="35"/>
        </w:numPr>
        <w:shd w:val="clear" w:color="auto" w:fill="FFFFFF"/>
        <w:tabs>
          <w:tab w:val="left" w:pos="1440"/>
        </w:tabs>
        <w:spacing w:before="100" w:beforeAutospacing="1" w:after="100" w:afterAutospacing="1"/>
        <w:rPr>
          <w:rFonts w:ascii="Tahoma" w:hAnsi="Tahoma" w:cs="Tahoma"/>
          <w:color w:val="4A4A4A"/>
        </w:rPr>
      </w:pPr>
      <w:r w:rsidRPr="002A6E8D">
        <w:rPr>
          <w:rFonts w:ascii="Tahoma" w:hAnsi="Tahoma" w:cs="Tahoma"/>
        </w:rPr>
        <w:t>Personal Email address</w:t>
      </w:r>
    </w:p>
    <w:p w14:paraId="2324C3DA" w14:textId="77777777" w:rsidR="00265BA6" w:rsidRPr="002A6E8D" w:rsidRDefault="00265BA6" w:rsidP="00265BA6">
      <w:pPr>
        <w:shd w:val="clear" w:color="auto" w:fill="FFFFFF"/>
        <w:spacing w:after="150"/>
        <w:rPr>
          <w:rFonts w:ascii="Tahoma" w:hAnsi="Tahoma" w:cs="Tahoma"/>
          <w:b/>
          <w:color w:val="4A4A4A"/>
        </w:rPr>
      </w:pPr>
      <w:r w:rsidRPr="002A6E8D">
        <w:rPr>
          <w:rFonts w:ascii="Tahoma" w:hAnsi="Tahoma" w:cs="Tahoma"/>
          <w:b/>
          <w:color w:val="4A4A4A"/>
        </w:rPr>
        <w:t>There are 2 ways to apply and acquire the Pre-</w:t>
      </w:r>
      <w:proofErr w:type="spellStart"/>
      <w:r w:rsidRPr="002A6E8D">
        <w:rPr>
          <w:rFonts w:ascii="Tahoma" w:hAnsi="Tahoma" w:cs="Tahoma"/>
          <w:b/>
          <w:color w:val="4A4A4A"/>
        </w:rPr>
        <w:t>chequeo</w:t>
      </w:r>
      <w:proofErr w:type="spellEnd"/>
      <w:r w:rsidRPr="002A6E8D">
        <w:rPr>
          <w:rFonts w:ascii="Tahoma" w:hAnsi="Tahoma" w:cs="Tahoma"/>
          <w:b/>
          <w:color w:val="4A4A4A"/>
        </w:rPr>
        <w:t xml:space="preserve"> </w:t>
      </w:r>
      <w:r>
        <w:rPr>
          <w:rFonts w:ascii="Tahoma" w:hAnsi="Tahoma" w:cs="Tahoma"/>
          <w:b/>
          <w:color w:val="4A4A4A"/>
        </w:rPr>
        <w:t xml:space="preserve">form </w:t>
      </w:r>
      <w:r w:rsidRPr="002A6E8D">
        <w:rPr>
          <w:rFonts w:ascii="Tahoma" w:hAnsi="Tahoma" w:cs="Tahoma"/>
          <w:b/>
          <w:color w:val="4A4A4A"/>
        </w:rPr>
        <w:t xml:space="preserve">for travel: </w:t>
      </w:r>
    </w:p>
    <w:p w14:paraId="547A5956" w14:textId="77777777" w:rsidR="00265BA6" w:rsidRPr="0092524F" w:rsidRDefault="00265BA6" w:rsidP="00265BA6">
      <w:pPr>
        <w:shd w:val="clear" w:color="auto" w:fill="FFFFFF"/>
        <w:rPr>
          <w:rFonts w:ascii="Tahoma" w:hAnsi="Tahoma" w:cs="Tahoma"/>
        </w:rPr>
      </w:pPr>
      <w:r w:rsidRPr="0092524F">
        <w:rPr>
          <w:rStyle w:val="Hyperlink"/>
          <w:rFonts w:ascii="Tahoma" w:hAnsi="Tahoma" w:cs="Tahoma"/>
        </w:rPr>
        <w:t xml:space="preserve">1.  </w:t>
      </w:r>
      <w:hyperlink r:id="rId20" w:history="1">
        <w:r w:rsidRPr="0092524F">
          <w:rPr>
            <w:rStyle w:val="Hyperlink"/>
            <w:rFonts w:ascii="Tahoma" w:hAnsi="Tahoma" w:cs="Tahoma"/>
          </w:rPr>
          <w:t>www.iVisa.com</w:t>
        </w:r>
      </w:hyperlink>
      <w:r w:rsidRPr="0092524F">
        <w:rPr>
          <w:rStyle w:val="Hyperlink"/>
          <w:rFonts w:ascii="Tahoma" w:hAnsi="Tahoma" w:cs="Tahoma"/>
        </w:rPr>
        <w:t xml:space="preserve"> </w:t>
      </w:r>
    </w:p>
    <w:p w14:paraId="74C21B98" w14:textId="53D29714" w:rsidR="00265BA6" w:rsidRPr="0092524F" w:rsidRDefault="00265BA6" w:rsidP="00A44E72">
      <w:pPr>
        <w:pStyle w:val="ListParagraph"/>
        <w:numPr>
          <w:ilvl w:val="0"/>
          <w:numId w:val="34"/>
        </w:numPr>
        <w:shd w:val="clear" w:color="auto" w:fill="FFFFFF"/>
        <w:ind w:left="1080"/>
        <w:rPr>
          <w:rFonts w:ascii="Tahoma" w:hAnsi="Tahoma" w:cs="Tahoma"/>
        </w:rPr>
      </w:pPr>
      <w:r w:rsidRPr="0092524F">
        <w:rPr>
          <w:rFonts w:ascii="Tahoma" w:hAnsi="Tahoma" w:cs="Tahoma"/>
          <w:u w:val="single"/>
        </w:rPr>
        <w:t>There is a charge for this service</w:t>
      </w:r>
      <w:r w:rsidRPr="0092524F">
        <w:rPr>
          <w:rFonts w:ascii="Tahoma" w:hAnsi="Tahoma" w:cs="Tahoma"/>
        </w:rPr>
        <w:t xml:space="preserve"> for standard processing, although they do have expedited processing if you wait until the last minute… charges can be </w:t>
      </w:r>
      <w:r w:rsidR="00ED5B79">
        <w:rPr>
          <w:rFonts w:ascii="Tahoma" w:hAnsi="Tahoma" w:cs="Tahoma"/>
        </w:rPr>
        <w:t xml:space="preserve">$28 </w:t>
      </w:r>
      <w:r w:rsidRPr="0092524F">
        <w:rPr>
          <w:rFonts w:ascii="Tahoma" w:hAnsi="Tahoma" w:cs="Tahoma"/>
        </w:rPr>
        <w:t>up to +$100.00</w:t>
      </w:r>
      <w:r w:rsidR="00ED5B79">
        <w:rPr>
          <w:rFonts w:ascii="Tahoma" w:hAnsi="Tahoma" w:cs="Tahoma"/>
        </w:rPr>
        <w:t xml:space="preserve"> depending on how fast the applicant </w:t>
      </w:r>
      <w:r w:rsidR="00C36967">
        <w:rPr>
          <w:rFonts w:ascii="Tahoma" w:hAnsi="Tahoma" w:cs="Tahoma"/>
        </w:rPr>
        <w:t>needs the pre-</w:t>
      </w:r>
      <w:proofErr w:type="spellStart"/>
      <w:r w:rsidR="00C36967">
        <w:rPr>
          <w:rFonts w:ascii="Tahoma" w:hAnsi="Tahoma" w:cs="Tahoma"/>
        </w:rPr>
        <w:t>chequeo</w:t>
      </w:r>
      <w:proofErr w:type="spellEnd"/>
      <w:r w:rsidR="00C36967">
        <w:rPr>
          <w:rFonts w:ascii="Tahoma" w:hAnsi="Tahoma" w:cs="Tahoma"/>
        </w:rPr>
        <w:t xml:space="preserve"> form</w:t>
      </w:r>
      <w:r w:rsidR="008C6EF2">
        <w:rPr>
          <w:rFonts w:ascii="Tahoma" w:hAnsi="Tahoma" w:cs="Tahoma"/>
        </w:rPr>
        <w:t>.</w:t>
      </w:r>
    </w:p>
    <w:p w14:paraId="55A990E0" w14:textId="159408CB" w:rsidR="00265BA6" w:rsidRDefault="00265BA6" w:rsidP="00A44E72">
      <w:pPr>
        <w:pStyle w:val="ListParagraph"/>
        <w:numPr>
          <w:ilvl w:val="0"/>
          <w:numId w:val="34"/>
        </w:numPr>
        <w:shd w:val="clear" w:color="auto" w:fill="FFFFFF"/>
        <w:ind w:left="1080"/>
        <w:rPr>
          <w:rFonts w:ascii="Tahoma" w:hAnsi="Tahoma" w:cs="Tahoma"/>
        </w:rPr>
      </w:pPr>
      <w:r w:rsidRPr="0092524F">
        <w:rPr>
          <w:rFonts w:ascii="Tahoma" w:hAnsi="Tahoma" w:cs="Tahoma"/>
        </w:rPr>
        <w:t xml:space="preserve">This application for the Pre-check form can be </w:t>
      </w:r>
      <w:r w:rsidR="00934767">
        <w:rPr>
          <w:rFonts w:ascii="Tahoma" w:hAnsi="Tahoma" w:cs="Tahoma"/>
        </w:rPr>
        <w:t xml:space="preserve">made 4-6 weeks before </w:t>
      </w:r>
      <w:r w:rsidR="00FA703B">
        <w:rPr>
          <w:rFonts w:ascii="Tahoma" w:hAnsi="Tahoma" w:cs="Tahoma"/>
        </w:rPr>
        <w:t xml:space="preserve">the </w:t>
      </w:r>
      <w:r w:rsidR="00934767">
        <w:rPr>
          <w:rFonts w:ascii="Tahoma" w:hAnsi="Tahoma" w:cs="Tahoma"/>
        </w:rPr>
        <w:t xml:space="preserve">date of departure and doing it early </w:t>
      </w:r>
      <w:r w:rsidR="00E005DD">
        <w:rPr>
          <w:rFonts w:ascii="Tahoma" w:hAnsi="Tahoma" w:cs="Tahoma"/>
        </w:rPr>
        <w:t xml:space="preserve">is a good idea. </w:t>
      </w:r>
      <w:r w:rsidRPr="0092524F">
        <w:rPr>
          <w:rFonts w:ascii="Tahoma" w:hAnsi="Tahoma" w:cs="Tahoma"/>
        </w:rPr>
        <w:t xml:space="preserve"> </w:t>
      </w:r>
    </w:p>
    <w:p w14:paraId="6527C88D" w14:textId="16F13F8D" w:rsidR="00265BA6" w:rsidRPr="0092524F" w:rsidRDefault="00265BA6" w:rsidP="00A44E72">
      <w:pPr>
        <w:pStyle w:val="ListParagraph"/>
        <w:numPr>
          <w:ilvl w:val="0"/>
          <w:numId w:val="34"/>
        </w:numPr>
        <w:shd w:val="clear" w:color="auto" w:fill="FFFFFF"/>
        <w:ind w:left="1080"/>
        <w:rPr>
          <w:rFonts w:ascii="Tahoma" w:hAnsi="Tahoma" w:cs="Tahoma"/>
        </w:rPr>
      </w:pPr>
      <w:proofErr w:type="spellStart"/>
      <w:r w:rsidRPr="0092524F">
        <w:rPr>
          <w:rFonts w:ascii="Tahoma" w:hAnsi="Tahoma" w:cs="Tahoma"/>
        </w:rPr>
        <w:t>iV</w:t>
      </w:r>
      <w:r w:rsidR="00FA703B">
        <w:rPr>
          <w:rFonts w:ascii="Tahoma" w:hAnsi="Tahoma" w:cs="Tahoma"/>
        </w:rPr>
        <w:t>i</w:t>
      </w:r>
      <w:r w:rsidRPr="0092524F">
        <w:rPr>
          <w:rFonts w:ascii="Tahoma" w:hAnsi="Tahoma" w:cs="Tahoma"/>
        </w:rPr>
        <w:t>sa</w:t>
      </w:r>
      <w:proofErr w:type="spellEnd"/>
      <w:r w:rsidRPr="0092524F">
        <w:rPr>
          <w:rFonts w:ascii="Tahoma" w:hAnsi="Tahoma" w:cs="Tahoma"/>
        </w:rPr>
        <w:t xml:space="preserve"> will issue an order number upon submission. </w:t>
      </w:r>
    </w:p>
    <w:p w14:paraId="4245A7A2" w14:textId="77777777" w:rsidR="00265BA6" w:rsidRPr="0092524F" w:rsidRDefault="00265BA6" w:rsidP="00A44E72">
      <w:pPr>
        <w:pStyle w:val="ListParagraph"/>
        <w:numPr>
          <w:ilvl w:val="0"/>
          <w:numId w:val="34"/>
        </w:numPr>
        <w:shd w:val="clear" w:color="auto" w:fill="FFFFFF"/>
        <w:spacing w:before="240"/>
        <w:ind w:left="1080"/>
        <w:rPr>
          <w:rFonts w:ascii="Tahoma" w:hAnsi="Tahoma" w:cs="Tahoma"/>
        </w:rPr>
      </w:pPr>
      <w:proofErr w:type="spellStart"/>
      <w:r w:rsidRPr="0092524F">
        <w:rPr>
          <w:rFonts w:ascii="Tahoma" w:hAnsi="Tahoma" w:cs="Tahoma"/>
        </w:rPr>
        <w:t>iVisa</w:t>
      </w:r>
      <w:proofErr w:type="spellEnd"/>
      <w:r w:rsidRPr="0092524F">
        <w:rPr>
          <w:rFonts w:ascii="Tahoma" w:hAnsi="Tahoma" w:cs="Tahoma"/>
        </w:rPr>
        <w:t xml:space="preserve"> will submit the forms</w:t>
      </w:r>
      <w:r w:rsidRPr="0092524F">
        <w:rPr>
          <w:rFonts w:ascii="Tahoma" w:hAnsi="Tahoma" w:cs="Tahoma"/>
          <w:shd w:val="clear" w:color="auto" w:fill="FFFFFF"/>
        </w:rPr>
        <w:t xml:space="preserve"> to</w:t>
      </w:r>
      <w:r>
        <w:rPr>
          <w:rFonts w:ascii="Tahoma" w:hAnsi="Tahoma" w:cs="Tahoma"/>
          <w:shd w:val="clear" w:color="auto" w:fill="FFFFFF"/>
        </w:rPr>
        <w:t xml:space="preserve"> the Government site for processing at the allowed time.</w:t>
      </w:r>
      <w:r w:rsidRPr="0092524F">
        <w:rPr>
          <w:rFonts w:ascii="Tahoma" w:hAnsi="Tahoma" w:cs="Tahoma"/>
          <w:shd w:val="clear" w:color="auto" w:fill="FFFFFF"/>
        </w:rPr>
        <w:t xml:space="preserve"> </w:t>
      </w:r>
    </w:p>
    <w:p w14:paraId="053CC699" w14:textId="77777777" w:rsidR="00265BA6" w:rsidRPr="0092524F" w:rsidRDefault="00265BA6" w:rsidP="00A44E72">
      <w:pPr>
        <w:pStyle w:val="ListParagraph"/>
        <w:numPr>
          <w:ilvl w:val="0"/>
          <w:numId w:val="34"/>
        </w:numPr>
        <w:shd w:val="clear" w:color="auto" w:fill="FFFFFF"/>
        <w:ind w:left="1080"/>
        <w:rPr>
          <w:rFonts w:ascii="Tahoma" w:hAnsi="Tahoma" w:cs="Tahoma"/>
        </w:rPr>
      </w:pPr>
      <w:proofErr w:type="spellStart"/>
      <w:r w:rsidRPr="0092524F">
        <w:rPr>
          <w:rFonts w:ascii="Tahoma" w:hAnsi="Tahoma" w:cs="Tahoma"/>
        </w:rPr>
        <w:t>iVisa</w:t>
      </w:r>
      <w:proofErr w:type="spellEnd"/>
      <w:r w:rsidRPr="0092524F">
        <w:rPr>
          <w:rFonts w:ascii="Tahoma" w:hAnsi="Tahoma" w:cs="Tahoma"/>
        </w:rPr>
        <w:t xml:space="preserve"> will send you the approval form in time for travel, usually ~36 hours before travel..</w:t>
      </w:r>
    </w:p>
    <w:p w14:paraId="079B9FC5" w14:textId="77777777" w:rsidR="00265BA6" w:rsidRPr="0067640A" w:rsidRDefault="00265BA6" w:rsidP="00A44E72">
      <w:pPr>
        <w:pStyle w:val="ListParagraph"/>
        <w:numPr>
          <w:ilvl w:val="0"/>
          <w:numId w:val="34"/>
        </w:numPr>
        <w:shd w:val="clear" w:color="auto" w:fill="FFFFFF"/>
        <w:ind w:left="1080"/>
        <w:rPr>
          <w:rFonts w:ascii="Tahoma" w:hAnsi="Tahoma" w:cs="Tahoma"/>
        </w:rPr>
      </w:pPr>
      <w:r w:rsidRPr="00552B90">
        <w:rPr>
          <w:rFonts w:ascii="Tahoma" w:hAnsi="Tahoma" w:cs="Tahoma"/>
          <w:u w:val="single"/>
        </w:rPr>
        <w:t xml:space="preserve">When your documents come before travel, print your forms as you may not have internet in the airport. </w:t>
      </w:r>
    </w:p>
    <w:p w14:paraId="3E1D3045" w14:textId="67B163E2" w:rsidR="00E005DD" w:rsidRDefault="00E005DD">
      <w:pPr>
        <w:rPr>
          <w:rFonts w:ascii="Tahoma" w:hAnsi="Tahoma" w:cs="Tahoma"/>
        </w:rPr>
      </w:pPr>
      <w:r>
        <w:rPr>
          <w:rFonts w:ascii="Tahoma" w:hAnsi="Tahoma" w:cs="Tahoma"/>
        </w:rPr>
        <w:br w:type="page"/>
      </w:r>
    </w:p>
    <w:p w14:paraId="1B51CFB0" w14:textId="77777777" w:rsidR="00265BA6" w:rsidRPr="00552B90" w:rsidRDefault="00265BA6" w:rsidP="00265BA6">
      <w:pPr>
        <w:pStyle w:val="ListParagraph"/>
        <w:shd w:val="clear" w:color="auto" w:fill="FFFFFF"/>
        <w:ind w:left="1080" w:hanging="360"/>
        <w:rPr>
          <w:rFonts w:ascii="Tahoma" w:hAnsi="Tahoma" w:cs="Tahoma"/>
        </w:rPr>
      </w:pPr>
    </w:p>
    <w:p w14:paraId="00D19C1D" w14:textId="77777777" w:rsidR="00265BA6" w:rsidRPr="0092524F" w:rsidRDefault="00265BA6" w:rsidP="00265BA6">
      <w:pPr>
        <w:shd w:val="clear" w:color="auto" w:fill="FFFFFF"/>
        <w:rPr>
          <w:rFonts w:ascii="Tahoma" w:hAnsi="Tahoma" w:cs="Tahoma"/>
        </w:rPr>
      </w:pPr>
      <w:r>
        <w:rPr>
          <w:rStyle w:val="Hyperlink"/>
          <w:rFonts w:ascii="Tahoma" w:hAnsi="Tahoma" w:cs="Tahoma"/>
        </w:rPr>
        <w:t xml:space="preserve">2. </w:t>
      </w:r>
      <w:r w:rsidRPr="0092524F">
        <w:rPr>
          <w:rStyle w:val="Hyperlink"/>
          <w:rFonts w:ascii="Tahoma" w:hAnsi="Tahoma" w:cs="Tahoma"/>
        </w:rPr>
        <w:t xml:space="preserve"> </w:t>
      </w:r>
      <w:hyperlink r:id="rId21" w:history="1">
        <w:r w:rsidRPr="0092524F">
          <w:rPr>
            <w:rStyle w:val="Hyperlink"/>
            <w:rFonts w:ascii="Tahoma" w:hAnsi="Tahoma" w:cs="Tahoma"/>
          </w:rPr>
          <w:t>https://prechequeo.inm.gob.hn/-</w:t>
        </w:r>
      </w:hyperlink>
      <w:r w:rsidRPr="0092524F">
        <w:rPr>
          <w:rFonts w:ascii="Tahoma" w:hAnsi="Tahoma" w:cs="Tahoma"/>
          <w:bCs/>
        </w:rPr>
        <w:t xml:space="preserve"> </w:t>
      </w:r>
      <w:r w:rsidRPr="0092524F">
        <w:rPr>
          <w:rFonts w:ascii="Tahoma" w:hAnsi="Tahoma" w:cs="Tahoma"/>
        </w:rPr>
        <w:t xml:space="preserve">the online government </w:t>
      </w:r>
      <w:r w:rsidRPr="0092524F">
        <w:rPr>
          <w:rFonts w:ascii="Tahoma" w:hAnsi="Tahoma" w:cs="Tahoma"/>
          <w:bCs/>
        </w:rPr>
        <w:t>Immigration Pre-check</w:t>
      </w:r>
      <w:r w:rsidRPr="0092524F">
        <w:rPr>
          <w:rFonts w:ascii="Tahoma" w:hAnsi="Tahoma" w:cs="Tahoma"/>
        </w:rPr>
        <w:t> site</w:t>
      </w:r>
      <w:r w:rsidRPr="0092524F">
        <w:rPr>
          <w:rStyle w:val="Hyperlink"/>
          <w:rFonts w:ascii="Tahoma" w:hAnsi="Tahoma" w:cs="Tahoma"/>
        </w:rPr>
        <w:t xml:space="preserve"> </w:t>
      </w:r>
    </w:p>
    <w:p w14:paraId="045EBE3C" w14:textId="77777777" w:rsidR="00265BA6" w:rsidRPr="0092524F" w:rsidRDefault="00265BA6" w:rsidP="00A44E72">
      <w:pPr>
        <w:numPr>
          <w:ilvl w:val="0"/>
          <w:numId w:val="31"/>
        </w:numPr>
        <w:shd w:val="clear" w:color="auto" w:fill="FFFFFF"/>
        <w:tabs>
          <w:tab w:val="clear" w:pos="720"/>
        </w:tabs>
        <w:spacing w:before="100" w:beforeAutospacing="1" w:after="100" w:afterAutospacing="1"/>
        <w:ind w:left="1080"/>
        <w:rPr>
          <w:rFonts w:ascii="Tahoma" w:hAnsi="Tahoma" w:cs="Tahoma"/>
          <w:color w:val="4A4A4A"/>
        </w:rPr>
      </w:pPr>
      <w:r w:rsidRPr="0092524F">
        <w:rPr>
          <w:rFonts w:ascii="Tahoma" w:hAnsi="Tahoma" w:cs="Tahoma"/>
          <w:color w:val="4A4A4A"/>
        </w:rPr>
        <w:t>There is no charge to use this site to acquire your forms.</w:t>
      </w:r>
    </w:p>
    <w:p w14:paraId="41B4B207" w14:textId="77777777" w:rsidR="00265BA6" w:rsidRPr="00552B90" w:rsidRDefault="00265BA6" w:rsidP="00A44E72">
      <w:pPr>
        <w:numPr>
          <w:ilvl w:val="0"/>
          <w:numId w:val="31"/>
        </w:numPr>
        <w:shd w:val="clear" w:color="auto" w:fill="FFFFFF"/>
        <w:tabs>
          <w:tab w:val="clear" w:pos="720"/>
        </w:tabs>
        <w:spacing w:before="100" w:beforeAutospacing="1" w:after="100" w:afterAutospacing="1"/>
        <w:ind w:left="1080"/>
        <w:rPr>
          <w:rFonts w:ascii="Tahoma" w:hAnsi="Tahoma" w:cs="Tahoma"/>
          <w:color w:val="4A4A4A"/>
        </w:rPr>
      </w:pPr>
      <w:r w:rsidRPr="00552B90">
        <w:rPr>
          <w:rFonts w:ascii="Tahoma" w:hAnsi="Tahoma" w:cs="Tahoma"/>
          <w:color w:val="4A4A4A"/>
        </w:rPr>
        <w:t xml:space="preserve">New users will need to register for an account on the site and can do so at any time. You will get a </w:t>
      </w:r>
      <w:r>
        <w:rPr>
          <w:rFonts w:ascii="Tahoma" w:hAnsi="Tahoma" w:cs="Tahoma"/>
          <w:color w:val="4A4A4A"/>
        </w:rPr>
        <w:t>confirmation email.</w:t>
      </w:r>
    </w:p>
    <w:p w14:paraId="4C1E9EA7" w14:textId="77777777" w:rsidR="00265BA6" w:rsidRPr="00552B90" w:rsidRDefault="00265BA6" w:rsidP="00A44E72">
      <w:pPr>
        <w:numPr>
          <w:ilvl w:val="0"/>
          <w:numId w:val="31"/>
        </w:numPr>
        <w:shd w:val="clear" w:color="auto" w:fill="FFFFFF"/>
        <w:tabs>
          <w:tab w:val="clear" w:pos="720"/>
        </w:tabs>
        <w:spacing w:before="100" w:beforeAutospacing="1" w:after="100" w:afterAutospacing="1"/>
        <w:ind w:left="1080"/>
        <w:rPr>
          <w:rFonts w:ascii="Tahoma" w:hAnsi="Tahoma" w:cs="Tahoma"/>
          <w:color w:val="4A4A4A"/>
        </w:rPr>
      </w:pPr>
      <w:r w:rsidRPr="0092524F">
        <w:rPr>
          <w:rFonts w:ascii="Tahoma" w:hAnsi="Tahoma" w:cs="Tahoma"/>
          <w:color w:val="4A4A4A"/>
        </w:rPr>
        <w:t>The Immigration pre-check can be completed for free </w:t>
      </w:r>
      <w:r w:rsidRPr="0092524F">
        <w:rPr>
          <w:rFonts w:ascii="Tahoma" w:hAnsi="Tahoma" w:cs="Tahoma"/>
          <w:b/>
          <w:bCs/>
          <w:color w:val="4A4A4A"/>
        </w:rPr>
        <w:t>up to 10 days before your arrival</w:t>
      </w:r>
      <w:r w:rsidRPr="00552B90">
        <w:rPr>
          <w:rFonts w:ascii="Tahoma" w:hAnsi="Tahoma" w:cs="Tahoma"/>
          <w:color w:val="4A4A4A"/>
        </w:rPr>
        <w:t xml:space="preserve"> </w:t>
      </w:r>
      <w:r>
        <w:rPr>
          <w:rFonts w:ascii="Tahoma" w:hAnsi="Tahoma" w:cs="Tahoma"/>
          <w:color w:val="4A4A4A"/>
        </w:rPr>
        <w:t>using your established</w:t>
      </w:r>
      <w:r w:rsidRPr="00552B90">
        <w:rPr>
          <w:rFonts w:ascii="Tahoma" w:hAnsi="Tahoma" w:cs="Tahoma"/>
          <w:color w:val="4A4A4A"/>
        </w:rPr>
        <w:t xml:space="preserve"> username and password.</w:t>
      </w:r>
    </w:p>
    <w:p w14:paraId="4DB93AAB" w14:textId="77777777" w:rsidR="00265BA6" w:rsidRPr="0092524F" w:rsidRDefault="00265BA6" w:rsidP="00A44E72">
      <w:pPr>
        <w:numPr>
          <w:ilvl w:val="0"/>
          <w:numId w:val="31"/>
        </w:numPr>
        <w:shd w:val="clear" w:color="auto" w:fill="FFFFFF"/>
        <w:tabs>
          <w:tab w:val="clear" w:pos="720"/>
        </w:tabs>
        <w:spacing w:before="100" w:beforeAutospacing="1" w:after="100" w:afterAutospacing="1"/>
        <w:ind w:left="1080"/>
        <w:rPr>
          <w:rFonts w:ascii="Tahoma" w:hAnsi="Tahoma" w:cs="Tahoma"/>
          <w:color w:val="4A4A4A"/>
        </w:rPr>
      </w:pPr>
      <w:r w:rsidRPr="0092524F">
        <w:rPr>
          <w:rFonts w:ascii="Tahoma" w:hAnsi="Tahoma" w:cs="Tahoma"/>
          <w:color w:val="4A4A4A"/>
        </w:rPr>
        <w:t>Using a desktop or laptop rather than a mobile device is best for the site.</w:t>
      </w:r>
    </w:p>
    <w:p w14:paraId="560C8F55" w14:textId="77777777" w:rsidR="00265BA6" w:rsidRPr="0092524F" w:rsidRDefault="00265BA6" w:rsidP="00A44E72">
      <w:pPr>
        <w:numPr>
          <w:ilvl w:val="0"/>
          <w:numId w:val="31"/>
        </w:numPr>
        <w:shd w:val="clear" w:color="auto" w:fill="FFFFFF"/>
        <w:tabs>
          <w:tab w:val="clear" w:pos="720"/>
        </w:tabs>
        <w:spacing w:before="100" w:beforeAutospacing="1" w:after="100" w:afterAutospacing="1"/>
        <w:ind w:left="1080"/>
        <w:rPr>
          <w:rFonts w:ascii="Tahoma" w:hAnsi="Tahoma" w:cs="Tahoma"/>
          <w:color w:val="4A4A4A"/>
        </w:rPr>
      </w:pPr>
      <w:r w:rsidRPr="0092524F">
        <w:rPr>
          <w:rFonts w:ascii="Tahoma" w:hAnsi="Tahoma" w:cs="Tahoma"/>
          <w:color w:val="4A4A4A"/>
        </w:rPr>
        <w:t>Returning users can proceed to log in.</w:t>
      </w:r>
    </w:p>
    <w:p w14:paraId="3AE38838" w14:textId="77777777" w:rsidR="00265BA6" w:rsidRPr="0092524F" w:rsidRDefault="00265BA6" w:rsidP="00A44E72">
      <w:pPr>
        <w:pStyle w:val="ListParagraph"/>
        <w:numPr>
          <w:ilvl w:val="0"/>
          <w:numId w:val="30"/>
        </w:numPr>
        <w:shd w:val="clear" w:color="auto" w:fill="FFFFFF"/>
        <w:spacing w:after="150"/>
        <w:ind w:left="810" w:hanging="450"/>
        <w:rPr>
          <w:rFonts w:ascii="Tahoma" w:hAnsi="Tahoma" w:cs="Tahoma"/>
          <w:color w:val="4A4A4A"/>
        </w:rPr>
      </w:pPr>
      <w:r w:rsidRPr="0092524F">
        <w:rPr>
          <w:rFonts w:ascii="Tahoma" w:hAnsi="Tahoma" w:cs="Tahoma"/>
          <w:color w:val="4A4A4A"/>
        </w:rPr>
        <w:t>Once you have an active account, log in to complete the process</w:t>
      </w:r>
      <w:r w:rsidRPr="0092524F">
        <w:rPr>
          <w:rFonts w:ascii="Tahoma" w:hAnsi="Tahoma" w:cs="Tahoma"/>
          <w:b/>
          <w:bCs/>
          <w:color w:val="4A4A4A"/>
        </w:rPr>
        <w:t>:</w:t>
      </w:r>
    </w:p>
    <w:p w14:paraId="45EDAC1A"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Switch to English in the upper right of the screen. </w:t>
      </w:r>
    </w:p>
    <w:p w14:paraId="49F04087"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Create Pre-check</w:t>
      </w:r>
    </w:p>
    <w:p w14:paraId="20E86824"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Enter Trip Information- Step 1 and Step 2</w:t>
      </w:r>
    </w:p>
    <w:p w14:paraId="0EEFF28A"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 xml:space="preserve">Enter Personal Information  </w:t>
      </w:r>
    </w:p>
    <w:p w14:paraId="26385A39"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 xml:space="preserve">Click Save on the final Review and Confirm page. </w:t>
      </w:r>
    </w:p>
    <w:p w14:paraId="5AE9F820"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Once you have clicked “Save,” the system will send a confirmation email with an attached PDF and QR Code. (You will also be able to find the PDF on the home page of your account.)</w:t>
      </w:r>
    </w:p>
    <w:p w14:paraId="5CE0BF09" w14:textId="77777777" w:rsidR="00265BA6" w:rsidRPr="0092524F" w:rsidRDefault="00265BA6" w:rsidP="00A44E72">
      <w:pPr>
        <w:numPr>
          <w:ilvl w:val="0"/>
          <w:numId w:val="33"/>
        </w:numPr>
        <w:shd w:val="clear" w:color="auto" w:fill="FFFFFF"/>
        <w:tabs>
          <w:tab w:val="clear" w:pos="720"/>
          <w:tab w:val="num" w:pos="1170"/>
        </w:tabs>
        <w:spacing w:before="100" w:beforeAutospacing="1" w:after="100" w:afterAutospacing="1"/>
        <w:ind w:left="1080"/>
        <w:rPr>
          <w:rFonts w:ascii="Tahoma" w:hAnsi="Tahoma" w:cs="Tahoma"/>
          <w:color w:val="4A4A4A"/>
        </w:rPr>
      </w:pPr>
      <w:r w:rsidRPr="0092524F">
        <w:rPr>
          <w:rFonts w:ascii="Tahoma" w:hAnsi="Tahoma" w:cs="Tahoma"/>
          <w:color w:val="4A4A4A"/>
        </w:rPr>
        <w:t>Family members may use the same login account to create additional “pre-checks” as needed. Return to the home page, click on “Create Pre-check,” and repeat the steps for each person</w:t>
      </w:r>
    </w:p>
    <w:p w14:paraId="350DAD30" w14:textId="77777777" w:rsidR="00265BA6" w:rsidRDefault="00265BA6" w:rsidP="00265BA6">
      <w:pPr>
        <w:shd w:val="clear" w:color="auto" w:fill="FFFFFF"/>
        <w:spacing w:after="150"/>
        <w:rPr>
          <w:rFonts w:ascii="Tahoma" w:hAnsi="Tahoma" w:cs="Tahoma"/>
          <w:color w:val="4A4A4A"/>
        </w:rPr>
      </w:pPr>
      <w:r w:rsidRPr="0092524F">
        <w:rPr>
          <w:rFonts w:ascii="Tahoma" w:hAnsi="Tahoma" w:cs="Tahoma"/>
          <w:b/>
          <w:bCs/>
          <w:color w:val="4A4A4A"/>
        </w:rPr>
        <w:t>NOTE:</w:t>
      </w:r>
      <w:r w:rsidRPr="0092524F">
        <w:rPr>
          <w:rFonts w:ascii="Tahoma" w:hAnsi="Tahoma" w:cs="Tahoma"/>
          <w:color w:val="4A4A4A"/>
        </w:rPr>
        <w:t> You will not receive any confirmation message or email upon submission.</w:t>
      </w:r>
    </w:p>
    <w:p w14:paraId="089E0003" w14:textId="38E1E903" w:rsidR="00413915" w:rsidRPr="001474E5" w:rsidRDefault="005317F2" w:rsidP="00265BA6">
      <w:pPr>
        <w:shd w:val="clear" w:color="auto" w:fill="FFFFFF"/>
        <w:spacing w:after="150"/>
        <w:rPr>
          <w:rFonts w:ascii="Tahoma" w:hAnsi="Tahoma" w:cs="Tahoma"/>
          <w:b/>
          <w:bCs/>
          <w:color w:val="4A4A4A"/>
        </w:rPr>
      </w:pPr>
      <w:hyperlink r:id="rId22" w:history="1">
        <w:r w:rsidR="005E5892" w:rsidRPr="005E5892">
          <w:rPr>
            <w:rStyle w:val="Hyperlink"/>
            <w:rFonts w:ascii="Tahoma" w:hAnsi="Tahoma" w:cs="Tahoma"/>
          </w:rPr>
          <w:t>https://anthonyskey.com/honduras-entry-requirements/</w:t>
        </w:r>
        <w:r w:rsidR="00413915" w:rsidRPr="00640EB4">
          <w:rPr>
            <w:rStyle w:val="Hyperlink"/>
            <w:rFonts w:ascii="Tahoma" w:hAnsi="Tahoma" w:cs="Tahoma"/>
          </w:rPr>
          <w:t>-</w:t>
        </w:r>
      </w:hyperlink>
      <w:r w:rsidR="00413915" w:rsidRPr="002A6E8D">
        <w:rPr>
          <w:rFonts w:ascii="Tahoma" w:hAnsi="Tahoma" w:cs="Tahoma"/>
        </w:rPr>
        <w:t xml:space="preserve"> a good </w:t>
      </w:r>
      <w:r w:rsidR="00413915" w:rsidRPr="00B50F05">
        <w:rPr>
          <w:rFonts w:ascii="Tahoma" w:hAnsi="Tahoma" w:cs="Tahoma"/>
          <w:b/>
          <w:bCs/>
        </w:rPr>
        <w:t>general</w:t>
      </w:r>
      <w:r w:rsidR="00413915" w:rsidRPr="002A6E8D">
        <w:rPr>
          <w:rFonts w:ascii="Tahoma" w:hAnsi="Tahoma" w:cs="Tahoma"/>
        </w:rPr>
        <w:t xml:space="preserve"> resource for filling out the form, </w:t>
      </w:r>
      <w:r w:rsidR="00413915" w:rsidRPr="005765D5">
        <w:rPr>
          <w:rFonts w:ascii="Tahoma" w:hAnsi="Tahoma" w:cs="Tahoma"/>
          <w:color w:val="FF0000"/>
          <w:u w:val="single"/>
        </w:rPr>
        <w:t xml:space="preserve">N.B.- on this linked form </w:t>
      </w:r>
      <w:r w:rsidR="00906C33">
        <w:rPr>
          <w:rFonts w:ascii="Tahoma" w:hAnsi="Tahoma" w:cs="Tahoma"/>
          <w:color w:val="FF0000"/>
          <w:u w:val="single"/>
        </w:rPr>
        <w:t xml:space="preserve">from Anthony’s Key Resort </w:t>
      </w:r>
      <w:r w:rsidR="00413915" w:rsidRPr="00B50F05">
        <w:rPr>
          <w:rFonts w:ascii="Tahoma" w:hAnsi="Tahoma" w:cs="Tahoma"/>
          <w:b/>
          <w:bCs/>
          <w:color w:val="FF0000"/>
          <w:u w:val="single"/>
        </w:rPr>
        <w:t xml:space="preserve">some of the answers will not apply </w:t>
      </w:r>
      <w:r w:rsidR="00906C33">
        <w:rPr>
          <w:rFonts w:ascii="Tahoma" w:hAnsi="Tahoma" w:cs="Tahoma"/>
          <w:b/>
          <w:bCs/>
          <w:color w:val="FF0000"/>
          <w:u w:val="single"/>
        </w:rPr>
        <w:t xml:space="preserve">to the form filled out by team members </w:t>
      </w:r>
      <w:r w:rsidR="00413915" w:rsidRPr="00B50F05">
        <w:rPr>
          <w:rFonts w:ascii="Tahoma" w:hAnsi="Tahoma" w:cs="Tahoma"/>
          <w:b/>
          <w:bCs/>
          <w:color w:val="FF0000"/>
          <w:u w:val="single"/>
        </w:rPr>
        <w:t>as they reference</w:t>
      </w:r>
      <w:r w:rsidR="00B50F05" w:rsidRPr="00B50F05">
        <w:rPr>
          <w:rFonts w:ascii="Tahoma" w:hAnsi="Tahoma" w:cs="Tahoma"/>
          <w:b/>
          <w:bCs/>
          <w:color w:val="FF0000"/>
          <w:u w:val="single"/>
        </w:rPr>
        <w:t xml:space="preserve"> the </w:t>
      </w:r>
      <w:r w:rsidR="00413915" w:rsidRPr="00B50F05">
        <w:rPr>
          <w:rFonts w:ascii="Tahoma" w:hAnsi="Tahoma" w:cs="Tahoma"/>
          <w:b/>
          <w:bCs/>
          <w:color w:val="FF0000"/>
          <w:u w:val="single"/>
        </w:rPr>
        <w:t>destination as Roatan</w:t>
      </w:r>
      <w:r w:rsidR="001474E5">
        <w:rPr>
          <w:rFonts w:ascii="Tahoma" w:hAnsi="Tahoma" w:cs="Tahoma"/>
          <w:b/>
          <w:bCs/>
          <w:color w:val="FF0000"/>
          <w:u w:val="single"/>
        </w:rPr>
        <w:t xml:space="preserve">; </w:t>
      </w:r>
      <w:r w:rsidR="001474E5" w:rsidRPr="001474E5">
        <w:rPr>
          <w:rFonts w:ascii="Tahoma" w:hAnsi="Tahoma" w:cs="Tahoma"/>
          <w:color w:val="FF0000"/>
          <w:u w:val="single"/>
        </w:rPr>
        <w:t>use this information only as a general reference</w:t>
      </w:r>
    </w:p>
    <w:p w14:paraId="55EA7006" w14:textId="77777777" w:rsidR="005B1165" w:rsidRDefault="005B1165">
      <w:pPr>
        <w:rPr>
          <w:rFonts w:ascii="Tahoma" w:hAnsi="Tahoma" w:cs="Tahoma"/>
          <w:b/>
        </w:rPr>
      </w:pPr>
      <w:r>
        <w:rPr>
          <w:rFonts w:ascii="Tahoma" w:hAnsi="Tahoma" w:cs="Tahoma"/>
          <w:b/>
        </w:rPr>
        <w:br w:type="page"/>
      </w:r>
    </w:p>
    <w:p w14:paraId="0F3A0A44" w14:textId="1F031FDF" w:rsidR="005B1165" w:rsidRDefault="005B1165" w:rsidP="005B1165">
      <w:pPr>
        <w:jc w:val="center"/>
        <w:rPr>
          <w:rFonts w:ascii="Tahoma" w:hAnsi="Tahoma" w:cs="Tahoma"/>
        </w:rPr>
      </w:pPr>
      <w:r w:rsidRPr="00B5738C">
        <w:rPr>
          <w:rFonts w:ascii="Tahoma" w:hAnsi="Tahoma" w:cs="Tahoma"/>
          <w:b/>
        </w:rPr>
        <w:lastRenderedPageBreak/>
        <w:t>TRAVELER’S DECLARATION FORM/ ONLINE TRAVELER’S AFFIDAVIT</w:t>
      </w:r>
    </w:p>
    <w:p w14:paraId="40A87C5D" w14:textId="77777777" w:rsidR="005B1165" w:rsidRPr="00B5738C" w:rsidRDefault="005B1165" w:rsidP="005B1165">
      <w:pPr>
        <w:jc w:val="center"/>
        <w:rPr>
          <w:rFonts w:ascii="Tahoma" w:hAnsi="Tahoma" w:cs="Tahoma"/>
        </w:rPr>
      </w:pPr>
    </w:p>
    <w:p w14:paraId="1AB7D554" w14:textId="77777777" w:rsidR="005B1165" w:rsidRPr="005E0B39" w:rsidRDefault="005B1165" w:rsidP="005B1165">
      <w:pPr>
        <w:rPr>
          <w:rFonts w:ascii="Tahoma" w:hAnsi="Tahoma" w:cs="Tahoma"/>
        </w:rPr>
      </w:pPr>
      <w:r w:rsidRPr="00D15406">
        <w:rPr>
          <w:rFonts w:ascii="Tahoma" w:hAnsi="Tahoma" w:cs="Tahoma"/>
        </w:rPr>
        <w:t xml:space="preserve">All travelers entering or exiting Honduras must </w:t>
      </w:r>
      <w:r>
        <w:rPr>
          <w:rFonts w:ascii="Tahoma" w:hAnsi="Tahoma" w:cs="Tahoma"/>
        </w:rPr>
        <w:t>submit the</w:t>
      </w:r>
      <w:r w:rsidRPr="00D15406">
        <w:rPr>
          <w:rFonts w:ascii="Tahoma" w:hAnsi="Tahoma" w:cs="Tahoma"/>
        </w:rPr>
        <w:t xml:space="preserve"> </w:t>
      </w:r>
      <w:r>
        <w:rPr>
          <w:rFonts w:ascii="Tahoma" w:hAnsi="Tahoma" w:cs="Tahoma"/>
        </w:rPr>
        <w:t xml:space="preserve">Traveler’s </w:t>
      </w:r>
      <w:r w:rsidRPr="005E0B39">
        <w:rPr>
          <w:rFonts w:ascii="Tahoma" w:hAnsi="Tahoma" w:cs="Tahoma"/>
        </w:rPr>
        <w:t xml:space="preserve">Declaration/ Online Traveler’s Affidavit Form which is submitted electronically prior to departure from the USA and within 5 days of arrival in Honduras, but not before 5 days. </w:t>
      </w:r>
    </w:p>
    <w:p w14:paraId="197FAD51" w14:textId="37B14AAE" w:rsidR="005B1165" w:rsidRPr="00414D09" w:rsidRDefault="005B1165" w:rsidP="005B1165">
      <w:pPr>
        <w:pStyle w:val="ListParagraph"/>
        <w:numPr>
          <w:ilvl w:val="0"/>
          <w:numId w:val="8"/>
        </w:numPr>
        <w:rPr>
          <w:rFonts w:ascii="Tahoma" w:hAnsi="Tahoma" w:cs="Tahoma"/>
          <w:color w:val="26282A"/>
        </w:rPr>
      </w:pPr>
      <w:r w:rsidRPr="005E0B39">
        <w:rPr>
          <w:rFonts w:ascii="Tahoma" w:hAnsi="Tahoma" w:cs="Tahoma"/>
          <w:color w:val="26282A"/>
        </w:rPr>
        <w:t xml:space="preserve">Go to </w:t>
      </w:r>
      <w:hyperlink r:id="rId23" w:anchor="/plataforma/otra_gestiones/formularioDJRV" w:tgtFrame="_blank" w:history="1">
        <w:r w:rsidR="00E0263C" w:rsidRPr="005E0B39">
          <w:rPr>
            <w:rStyle w:val="Hyperlink"/>
            <w:rFonts w:ascii="Tahoma" w:eastAsiaTheme="majorEastAsia" w:hAnsi="Tahoma" w:cs="Tahoma"/>
            <w:color w:val="196AD4"/>
            <w:shd w:val="clear" w:color="auto" w:fill="FFFFFF"/>
          </w:rPr>
          <w:t>https://sisglobal.aduanas.gob.hn/Pech/#/plataforma/otra_gestiones/formularioDJRV</w:t>
        </w:r>
      </w:hyperlink>
      <w:r w:rsidR="009E18F5" w:rsidRPr="005E0B39">
        <w:rPr>
          <w:rFonts w:ascii="Tahoma" w:hAnsi="Tahoma" w:cs="Tahoma"/>
        </w:rPr>
        <w:t xml:space="preserve"> or </w:t>
      </w:r>
      <w:hyperlink r:id="rId24" w:history="1">
        <w:r w:rsidR="005E0B39" w:rsidRPr="005E0B39">
          <w:rPr>
            <w:rStyle w:val="Hyperlink"/>
            <w:rFonts w:ascii="Tahoma" w:hAnsi="Tahoma" w:cs="Tahoma"/>
          </w:rPr>
          <w:t>www.aduanas.gob.hn</w:t>
        </w:r>
      </w:hyperlink>
      <w:r w:rsidR="005E0B39">
        <w:t xml:space="preserve"> </w:t>
      </w:r>
    </w:p>
    <w:p w14:paraId="5228BFEF" w14:textId="6C3234EC" w:rsidR="005B1165" w:rsidRPr="006550A4" w:rsidRDefault="005B1165" w:rsidP="005B1165">
      <w:pPr>
        <w:pStyle w:val="ydp7e875e86yiv6887115154msonormal"/>
        <w:numPr>
          <w:ilvl w:val="0"/>
          <w:numId w:val="8"/>
        </w:numPr>
        <w:shd w:val="clear" w:color="auto" w:fill="FFFFFF"/>
        <w:rPr>
          <w:rFonts w:ascii="Tahoma" w:hAnsi="Tahoma" w:cs="Tahoma"/>
          <w:color w:val="26282A"/>
          <w:sz w:val="20"/>
          <w:szCs w:val="20"/>
        </w:rPr>
      </w:pPr>
      <w:r>
        <w:rPr>
          <w:rFonts w:ascii="Tahoma" w:hAnsi="Tahoma" w:cs="Tahoma"/>
          <w:color w:val="26282A"/>
          <w:sz w:val="20"/>
          <w:szCs w:val="20"/>
        </w:rPr>
        <w:t>S</w:t>
      </w:r>
      <w:r w:rsidRPr="00414D09">
        <w:rPr>
          <w:rFonts w:ascii="Tahoma" w:hAnsi="Tahoma" w:cs="Tahoma"/>
          <w:color w:val="26282A"/>
          <w:sz w:val="20"/>
          <w:szCs w:val="20"/>
        </w:rPr>
        <w:t xml:space="preserve">croll down the page </w:t>
      </w:r>
      <w:r w:rsidRPr="006550A4">
        <w:rPr>
          <w:rFonts w:ascii="Tahoma" w:hAnsi="Tahoma" w:cs="Tahoma"/>
          <w:color w:val="26282A"/>
          <w:sz w:val="20"/>
          <w:szCs w:val="20"/>
        </w:rPr>
        <w:t>to </w:t>
      </w:r>
      <w:r w:rsidR="000415B2">
        <w:rPr>
          <w:rFonts w:ascii="Tahoma" w:hAnsi="Tahoma" w:cs="Tahoma"/>
          <w:color w:val="26282A"/>
          <w:sz w:val="20"/>
          <w:szCs w:val="20"/>
        </w:rPr>
        <w:t xml:space="preserve">the </w:t>
      </w:r>
      <w:r w:rsidRPr="006550A4">
        <w:rPr>
          <w:rFonts w:ascii="Tahoma" w:hAnsi="Tahoma" w:cs="Tahoma"/>
          <w:bCs/>
          <w:color w:val="26282A"/>
          <w:sz w:val="20"/>
          <w:szCs w:val="20"/>
        </w:rPr>
        <w:t xml:space="preserve">first block on </w:t>
      </w:r>
      <w:r w:rsidR="000415B2">
        <w:rPr>
          <w:rFonts w:ascii="Tahoma" w:hAnsi="Tahoma" w:cs="Tahoma"/>
          <w:bCs/>
          <w:color w:val="26282A"/>
          <w:sz w:val="20"/>
          <w:szCs w:val="20"/>
        </w:rPr>
        <w:t xml:space="preserve">the </w:t>
      </w:r>
      <w:r w:rsidRPr="006550A4">
        <w:rPr>
          <w:rFonts w:ascii="Tahoma" w:hAnsi="Tahoma" w:cs="Tahoma"/>
          <w:bCs/>
          <w:color w:val="26282A"/>
          <w:sz w:val="20"/>
          <w:szCs w:val="20"/>
        </w:rPr>
        <w:t xml:space="preserve">left of </w:t>
      </w:r>
      <w:r w:rsidR="005D71BF">
        <w:rPr>
          <w:rFonts w:ascii="Tahoma" w:hAnsi="Tahoma" w:cs="Tahoma"/>
          <w:bCs/>
          <w:color w:val="26282A"/>
          <w:sz w:val="20"/>
          <w:szCs w:val="20"/>
        </w:rPr>
        <w:t xml:space="preserve">the </w:t>
      </w:r>
      <w:r w:rsidRPr="006550A4">
        <w:rPr>
          <w:rFonts w:ascii="Tahoma" w:hAnsi="Tahoma" w:cs="Tahoma"/>
          <w:bCs/>
          <w:color w:val="26282A"/>
          <w:sz w:val="20"/>
          <w:szCs w:val="20"/>
        </w:rPr>
        <w:t xml:space="preserve">page that has </w:t>
      </w:r>
      <w:proofErr w:type="spellStart"/>
      <w:r w:rsidRPr="006550A4">
        <w:rPr>
          <w:rFonts w:ascii="Tahoma" w:hAnsi="Tahoma" w:cs="Tahoma"/>
          <w:bCs/>
          <w:color w:val="26282A"/>
          <w:sz w:val="20"/>
          <w:szCs w:val="20"/>
        </w:rPr>
        <w:t>Declaracion</w:t>
      </w:r>
      <w:proofErr w:type="spellEnd"/>
      <w:r w:rsidRPr="006550A4">
        <w:rPr>
          <w:rFonts w:ascii="Tahoma" w:hAnsi="Tahoma" w:cs="Tahoma"/>
          <w:bCs/>
          <w:color w:val="26282A"/>
          <w:sz w:val="20"/>
          <w:szCs w:val="20"/>
        </w:rPr>
        <w:t xml:space="preserve"> </w:t>
      </w:r>
      <w:proofErr w:type="spellStart"/>
      <w:r w:rsidRPr="006550A4">
        <w:rPr>
          <w:rFonts w:ascii="Tahoma" w:hAnsi="Tahoma" w:cs="Tahoma"/>
          <w:bCs/>
          <w:color w:val="26282A"/>
          <w:sz w:val="20"/>
          <w:szCs w:val="20"/>
        </w:rPr>
        <w:t>Jurada</w:t>
      </w:r>
      <w:proofErr w:type="spellEnd"/>
      <w:r w:rsidRPr="006550A4">
        <w:rPr>
          <w:rFonts w:ascii="Tahoma" w:hAnsi="Tahoma" w:cs="Tahoma"/>
          <w:bCs/>
          <w:color w:val="26282A"/>
          <w:sz w:val="20"/>
          <w:szCs w:val="20"/>
        </w:rPr>
        <w:t xml:space="preserve"> de </w:t>
      </w:r>
      <w:proofErr w:type="spellStart"/>
      <w:r w:rsidRPr="006550A4">
        <w:rPr>
          <w:rFonts w:ascii="Tahoma" w:hAnsi="Tahoma" w:cs="Tahoma"/>
          <w:bCs/>
          <w:color w:val="26282A"/>
          <w:sz w:val="20"/>
          <w:szCs w:val="20"/>
        </w:rPr>
        <w:t>Viajero</w:t>
      </w:r>
      <w:proofErr w:type="spellEnd"/>
      <w:r w:rsidRPr="006550A4">
        <w:rPr>
          <w:rFonts w:ascii="Tahoma" w:hAnsi="Tahoma" w:cs="Tahoma"/>
          <w:bCs/>
          <w:color w:val="26282A"/>
          <w:sz w:val="20"/>
          <w:szCs w:val="20"/>
        </w:rPr>
        <w:t xml:space="preserve"> </w:t>
      </w:r>
      <w:proofErr w:type="spellStart"/>
      <w:r w:rsidRPr="006550A4">
        <w:rPr>
          <w:rFonts w:ascii="Tahoma" w:hAnsi="Tahoma" w:cs="Tahoma"/>
          <w:bCs/>
          <w:color w:val="26282A"/>
          <w:sz w:val="20"/>
          <w:szCs w:val="20"/>
        </w:rPr>
        <w:t>en</w:t>
      </w:r>
      <w:proofErr w:type="spellEnd"/>
      <w:r w:rsidRPr="006550A4">
        <w:rPr>
          <w:rFonts w:ascii="Tahoma" w:hAnsi="Tahoma" w:cs="Tahoma"/>
          <w:bCs/>
          <w:color w:val="26282A"/>
          <w:sz w:val="20"/>
          <w:szCs w:val="20"/>
        </w:rPr>
        <w:t xml:space="preserve"> Linea/ </w:t>
      </w:r>
      <w:proofErr w:type="spellStart"/>
      <w:r w:rsidRPr="006550A4">
        <w:rPr>
          <w:rFonts w:ascii="Tahoma" w:hAnsi="Tahoma" w:cs="Tahoma"/>
          <w:bCs/>
          <w:color w:val="26282A"/>
          <w:sz w:val="20"/>
          <w:szCs w:val="20"/>
        </w:rPr>
        <w:t>Onlne</w:t>
      </w:r>
      <w:proofErr w:type="spellEnd"/>
      <w:r w:rsidRPr="006550A4">
        <w:rPr>
          <w:rFonts w:ascii="Tahoma" w:hAnsi="Tahoma" w:cs="Tahoma"/>
          <w:bCs/>
          <w:color w:val="26282A"/>
          <w:sz w:val="20"/>
          <w:szCs w:val="20"/>
        </w:rPr>
        <w:t xml:space="preserve"> Traveler’s Affidavit - click the block</w:t>
      </w:r>
      <w:r>
        <w:rPr>
          <w:rFonts w:ascii="Tahoma" w:hAnsi="Tahoma" w:cs="Tahoma"/>
          <w:bCs/>
          <w:color w:val="26282A"/>
          <w:sz w:val="20"/>
          <w:szCs w:val="20"/>
        </w:rPr>
        <w:t>.</w:t>
      </w:r>
    </w:p>
    <w:p w14:paraId="005826EB" w14:textId="25D4B50B" w:rsidR="005B1165" w:rsidRPr="007A6E19" w:rsidRDefault="005B1165" w:rsidP="005B1165">
      <w:pPr>
        <w:pStyle w:val="ydp7e875e86yiv6887115154msonormal"/>
        <w:numPr>
          <w:ilvl w:val="0"/>
          <w:numId w:val="8"/>
        </w:numPr>
        <w:shd w:val="clear" w:color="auto" w:fill="FFFFFF"/>
        <w:rPr>
          <w:rFonts w:ascii="Tahoma" w:hAnsi="Tahoma" w:cs="Tahoma"/>
          <w:color w:val="26282A"/>
          <w:sz w:val="20"/>
          <w:szCs w:val="20"/>
        </w:rPr>
      </w:pPr>
      <w:r>
        <w:rPr>
          <w:rFonts w:ascii="Tahoma" w:hAnsi="Tahoma" w:cs="Tahoma"/>
          <w:color w:val="26282A"/>
          <w:sz w:val="20"/>
          <w:szCs w:val="20"/>
        </w:rPr>
        <w:t xml:space="preserve">Fill out the </w:t>
      </w:r>
      <w:r w:rsidRPr="007A6E19">
        <w:rPr>
          <w:rFonts w:ascii="Tahoma" w:hAnsi="Tahoma" w:cs="Tahoma"/>
          <w:color w:val="26282A"/>
          <w:sz w:val="20"/>
          <w:szCs w:val="20"/>
        </w:rPr>
        <w:t xml:space="preserve">declaration form.  You can choose Spanish or English at the top of the page: </w:t>
      </w:r>
      <w:proofErr w:type="spellStart"/>
      <w:r w:rsidRPr="007A6E19">
        <w:rPr>
          <w:rFonts w:ascii="Tahoma" w:hAnsi="Tahoma" w:cs="Tahoma"/>
          <w:color w:val="26282A"/>
          <w:sz w:val="20"/>
          <w:szCs w:val="20"/>
        </w:rPr>
        <w:t>en_US</w:t>
      </w:r>
      <w:proofErr w:type="spellEnd"/>
      <w:r w:rsidRPr="007A6E19">
        <w:rPr>
          <w:rFonts w:ascii="Tahoma" w:hAnsi="Tahoma" w:cs="Tahoma"/>
          <w:color w:val="26282A"/>
          <w:sz w:val="20"/>
          <w:szCs w:val="20"/>
        </w:rPr>
        <w:t xml:space="preserve"> for English.  HCS administration also recommends printing a copy of your </w:t>
      </w:r>
      <w:r w:rsidR="005D71BF">
        <w:rPr>
          <w:rFonts w:ascii="Tahoma" w:hAnsi="Tahoma" w:cs="Tahoma"/>
          <w:color w:val="26282A"/>
          <w:sz w:val="20"/>
          <w:szCs w:val="20"/>
        </w:rPr>
        <w:t>filled-out</w:t>
      </w:r>
      <w:r w:rsidRPr="007A6E19">
        <w:rPr>
          <w:rFonts w:ascii="Tahoma" w:hAnsi="Tahoma" w:cs="Tahoma"/>
          <w:color w:val="26282A"/>
          <w:sz w:val="20"/>
          <w:szCs w:val="20"/>
        </w:rPr>
        <w:t xml:space="preserve"> form from the website as well as any acknowledgment of receipt that might be given. </w:t>
      </w:r>
    </w:p>
    <w:p w14:paraId="50D9B8D9" w14:textId="1B8CA04E" w:rsidR="005B1165" w:rsidRPr="007A6E19" w:rsidRDefault="005B1165" w:rsidP="005B1165">
      <w:pPr>
        <w:pStyle w:val="ydp7e875e86yiv6887115154msonormal"/>
        <w:numPr>
          <w:ilvl w:val="0"/>
          <w:numId w:val="8"/>
        </w:numPr>
        <w:shd w:val="clear" w:color="auto" w:fill="FFFFFF"/>
        <w:rPr>
          <w:rFonts w:ascii="Tahoma" w:hAnsi="Tahoma" w:cs="Tahoma"/>
          <w:sz w:val="20"/>
          <w:szCs w:val="20"/>
        </w:rPr>
      </w:pPr>
      <w:r w:rsidRPr="007A6E19">
        <w:rPr>
          <w:rFonts w:ascii="Tahoma" w:hAnsi="Tahoma" w:cs="Tahoma"/>
          <w:color w:val="26282A"/>
          <w:sz w:val="20"/>
          <w:szCs w:val="20"/>
        </w:rPr>
        <w:t xml:space="preserve">Complete the document </w:t>
      </w:r>
      <w:r w:rsidR="005D71BF">
        <w:rPr>
          <w:rFonts w:ascii="Tahoma" w:hAnsi="Tahoma" w:cs="Tahoma"/>
          <w:color w:val="26282A"/>
          <w:sz w:val="20"/>
          <w:szCs w:val="20"/>
        </w:rPr>
        <w:t xml:space="preserve">and </w:t>
      </w:r>
      <w:r w:rsidRPr="007A6E19">
        <w:rPr>
          <w:rFonts w:ascii="Tahoma" w:hAnsi="Tahoma" w:cs="Tahoma"/>
          <w:color w:val="26282A"/>
          <w:sz w:val="20"/>
          <w:szCs w:val="20"/>
        </w:rPr>
        <w:t xml:space="preserve">click the green Register button at </w:t>
      </w:r>
      <w:r w:rsidR="005D71BF">
        <w:rPr>
          <w:rFonts w:ascii="Tahoma" w:hAnsi="Tahoma" w:cs="Tahoma"/>
          <w:color w:val="26282A"/>
          <w:sz w:val="20"/>
          <w:szCs w:val="20"/>
        </w:rPr>
        <w:t xml:space="preserve">the </w:t>
      </w:r>
      <w:r w:rsidRPr="007A6E19">
        <w:rPr>
          <w:rFonts w:ascii="Tahoma" w:hAnsi="Tahoma" w:cs="Tahoma"/>
          <w:color w:val="26282A"/>
          <w:sz w:val="20"/>
          <w:szCs w:val="20"/>
        </w:rPr>
        <w:t>bottom right corner.   </w:t>
      </w:r>
    </w:p>
    <w:p w14:paraId="207255DD" w14:textId="38A27A97" w:rsidR="006E7840" w:rsidRPr="007A6E19" w:rsidRDefault="006E7840" w:rsidP="005B1165">
      <w:pPr>
        <w:pStyle w:val="ydp7e875e86yiv6887115154msonormal"/>
        <w:numPr>
          <w:ilvl w:val="0"/>
          <w:numId w:val="8"/>
        </w:numPr>
        <w:shd w:val="clear" w:color="auto" w:fill="FFFFFF"/>
        <w:rPr>
          <w:rFonts w:ascii="Tahoma" w:hAnsi="Tahoma" w:cs="Tahoma"/>
          <w:sz w:val="20"/>
          <w:szCs w:val="20"/>
        </w:rPr>
      </w:pPr>
      <w:r w:rsidRPr="007A6E19">
        <w:rPr>
          <w:rFonts w:ascii="Tahoma" w:hAnsi="Tahoma" w:cs="Tahoma"/>
          <w:color w:val="26282A"/>
          <w:sz w:val="20"/>
          <w:szCs w:val="20"/>
        </w:rPr>
        <w:t xml:space="preserve">Information for the form: </w:t>
      </w:r>
    </w:p>
    <w:p w14:paraId="06F1D261" w14:textId="77777777" w:rsidR="008B76FC" w:rsidRPr="000D1730" w:rsidRDefault="008B76FC" w:rsidP="008B76FC">
      <w:pPr>
        <w:pStyle w:val="Subtitle"/>
        <w:numPr>
          <w:ilvl w:val="1"/>
          <w:numId w:val="8"/>
        </w:numPr>
        <w:spacing w:after="0"/>
        <w:rPr>
          <w:rFonts w:ascii="Tahoma" w:hAnsi="Tahoma" w:cs="Tahoma"/>
          <w:color w:val="auto"/>
          <w:spacing w:val="0"/>
          <w:sz w:val="20"/>
          <w:szCs w:val="20"/>
          <w:lang w:val="es-HN"/>
        </w:rPr>
      </w:pPr>
      <w:r w:rsidRPr="000D1730">
        <w:rPr>
          <w:rFonts w:ascii="Tahoma" w:eastAsia="Times New Roman" w:hAnsi="Tahoma" w:cs="Tahoma"/>
          <w:color w:val="auto"/>
          <w:spacing w:val="0"/>
          <w:sz w:val="20"/>
          <w:szCs w:val="20"/>
          <w:lang w:val="es-HN"/>
        </w:rPr>
        <w:t>Hospital Socorro De Lo Alto</w:t>
      </w:r>
    </w:p>
    <w:p w14:paraId="06208811" w14:textId="77777777" w:rsidR="008B76FC" w:rsidRPr="005F7B11" w:rsidRDefault="008B76FC" w:rsidP="008B76FC">
      <w:pPr>
        <w:pStyle w:val="Subtitle"/>
        <w:numPr>
          <w:ilvl w:val="1"/>
          <w:numId w:val="8"/>
        </w:numPr>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Sula, Macuelizo, </w:t>
      </w:r>
    </w:p>
    <w:p w14:paraId="2910A9D3" w14:textId="77777777" w:rsidR="008B76FC" w:rsidRPr="005F7B11" w:rsidRDefault="008B76FC" w:rsidP="008B76FC">
      <w:pPr>
        <w:pStyle w:val="Subtitle"/>
        <w:numPr>
          <w:ilvl w:val="1"/>
          <w:numId w:val="8"/>
        </w:numPr>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Santa Barbara, Honduras </w:t>
      </w:r>
    </w:p>
    <w:p w14:paraId="7F4FDF96" w14:textId="77777777" w:rsidR="008B76FC" w:rsidRPr="005F7B11" w:rsidRDefault="008B76FC" w:rsidP="008B76FC">
      <w:pPr>
        <w:pStyle w:val="Subtitle"/>
        <w:numPr>
          <w:ilvl w:val="1"/>
          <w:numId w:val="8"/>
        </w:numPr>
        <w:spacing w:after="0"/>
        <w:rPr>
          <w:rFonts w:ascii="Tahoma" w:eastAsia="Times New Roman" w:hAnsi="Tahoma" w:cs="Tahoma"/>
          <w:color w:val="auto"/>
          <w:spacing w:val="0"/>
          <w:sz w:val="20"/>
          <w:szCs w:val="20"/>
          <w:lang w:val="es-HN"/>
        </w:rPr>
      </w:pPr>
      <w:proofErr w:type="spellStart"/>
      <w:r w:rsidRPr="005F7B11">
        <w:rPr>
          <w:rFonts w:ascii="Tahoma" w:eastAsia="Times New Roman" w:hAnsi="Tahoma" w:cs="Tahoma"/>
          <w:color w:val="auto"/>
          <w:spacing w:val="0"/>
          <w:sz w:val="20"/>
          <w:szCs w:val="20"/>
          <w:lang w:val="es-HN"/>
        </w:rPr>
        <w:t>Kilometro</w:t>
      </w:r>
      <w:proofErr w:type="spellEnd"/>
      <w:r w:rsidRPr="005F7B11">
        <w:rPr>
          <w:rFonts w:ascii="Tahoma" w:eastAsia="Times New Roman" w:hAnsi="Tahoma" w:cs="Tahoma"/>
          <w:color w:val="auto"/>
          <w:spacing w:val="0"/>
          <w:sz w:val="20"/>
          <w:szCs w:val="20"/>
          <w:lang w:val="es-HN"/>
        </w:rPr>
        <w:t xml:space="preserve"> 72  </w:t>
      </w:r>
    </w:p>
    <w:p w14:paraId="364178D3" w14:textId="77777777" w:rsidR="008B76FC" w:rsidRPr="002B2876" w:rsidRDefault="008B76FC" w:rsidP="008B76FC">
      <w:pPr>
        <w:pStyle w:val="Subtitle"/>
        <w:numPr>
          <w:ilvl w:val="1"/>
          <w:numId w:val="8"/>
        </w:numPr>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Calle </w:t>
      </w:r>
      <w:proofErr w:type="spellStart"/>
      <w:r w:rsidRPr="005F7B11">
        <w:rPr>
          <w:rFonts w:ascii="Tahoma" w:eastAsia="Times New Roman" w:hAnsi="Tahoma" w:cs="Tahoma"/>
          <w:color w:val="auto"/>
          <w:spacing w:val="0"/>
          <w:sz w:val="20"/>
          <w:szCs w:val="20"/>
          <w:lang w:val="es-HN"/>
        </w:rPr>
        <w:t>hacir</w:t>
      </w:r>
      <w:proofErr w:type="spellEnd"/>
      <w:r w:rsidRPr="005F7B11">
        <w:rPr>
          <w:rFonts w:ascii="Tahoma" w:eastAsia="Times New Roman" w:hAnsi="Tahoma" w:cs="Tahoma"/>
          <w:color w:val="auto"/>
          <w:spacing w:val="0"/>
          <w:sz w:val="20"/>
          <w:szCs w:val="20"/>
          <w:lang w:val="es-HN"/>
        </w:rPr>
        <w:t xml:space="preserve"> occiden</w:t>
      </w:r>
      <w:r w:rsidRPr="002B2876">
        <w:rPr>
          <w:rFonts w:ascii="Tahoma" w:eastAsia="Times New Roman" w:hAnsi="Tahoma" w:cs="Tahoma"/>
          <w:color w:val="auto"/>
          <w:spacing w:val="0"/>
          <w:sz w:val="20"/>
          <w:szCs w:val="20"/>
          <w:lang w:val="es-HN"/>
        </w:rPr>
        <w:t xml:space="preserve">te del </w:t>
      </w:r>
      <w:proofErr w:type="spellStart"/>
      <w:r w:rsidRPr="002B2876">
        <w:rPr>
          <w:rFonts w:ascii="Tahoma" w:eastAsia="Times New Roman" w:hAnsi="Tahoma" w:cs="Tahoma"/>
          <w:color w:val="auto"/>
          <w:spacing w:val="0"/>
          <w:sz w:val="20"/>
          <w:szCs w:val="20"/>
          <w:lang w:val="es-HN"/>
        </w:rPr>
        <w:t>pais</w:t>
      </w:r>
      <w:proofErr w:type="spellEnd"/>
    </w:p>
    <w:p w14:paraId="08C50FE5" w14:textId="612DDB07" w:rsidR="008B76FC" w:rsidRPr="00C47706" w:rsidRDefault="008B76FC" w:rsidP="008B76FC">
      <w:pPr>
        <w:pStyle w:val="Subtitle"/>
        <w:numPr>
          <w:ilvl w:val="1"/>
          <w:numId w:val="8"/>
        </w:numPr>
        <w:spacing w:after="0"/>
        <w:rPr>
          <w:rFonts w:ascii="Tahoma" w:hAnsi="Tahoma" w:cs="Tahoma"/>
          <w:color w:val="auto"/>
          <w:spacing w:val="0"/>
          <w:sz w:val="20"/>
          <w:szCs w:val="20"/>
        </w:rPr>
      </w:pPr>
      <w:r w:rsidRPr="00C47706">
        <w:rPr>
          <w:rFonts w:ascii="Tahoma" w:eastAsia="Times New Roman" w:hAnsi="Tahoma" w:cs="Tahoma"/>
          <w:color w:val="auto"/>
          <w:spacing w:val="0"/>
          <w:sz w:val="20"/>
          <w:szCs w:val="20"/>
        </w:rPr>
        <w:t>Telephone: 011-50</w:t>
      </w:r>
      <w:r w:rsidR="003948FD">
        <w:rPr>
          <w:rFonts w:ascii="Tahoma" w:eastAsia="Times New Roman" w:hAnsi="Tahoma" w:cs="Tahoma"/>
          <w:color w:val="auto"/>
          <w:spacing w:val="0"/>
          <w:sz w:val="20"/>
          <w:szCs w:val="20"/>
        </w:rPr>
        <w:t>4</w:t>
      </w:r>
      <w:r w:rsidRPr="00C47706">
        <w:rPr>
          <w:rFonts w:ascii="Tahoma" w:eastAsia="Times New Roman" w:hAnsi="Tahoma" w:cs="Tahoma"/>
          <w:color w:val="auto"/>
          <w:spacing w:val="0"/>
          <w:sz w:val="20"/>
          <w:szCs w:val="20"/>
        </w:rPr>
        <w:t>-2-657-41-60</w:t>
      </w:r>
    </w:p>
    <w:p w14:paraId="3640E603" w14:textId="337EE4E1" w:rsidR="0094550C" w:rsidRDefault="0094550C" w:rsidP="0094550C">
      <w:pPr>
        <w:pStyle w:val="ydp7e875e86yiv6887115154msonormal"/>
        <w:shd w:val="clear" w:color="auto" w:fill="FFFFFF"/>
        <w:rPr>
          <w:rFonts w:ascii="Tahoma" w:hAnsi="Tahoma" w:cs="Tahoma"/>
          <w:sz w:val="20"/>
          <w:szCs w:val="20"/>
        </w:rPr>
      </w:pPr>
    </w:p>
    <w:p w14:paraId="79C31E47" w14:textId="54E05119" w:rsidR="0094550C" w:rsidRDefault="0094550C" w:rsidP="0094550C">
      <w:pPr>
        <w:rPr>
          <w:rFonts w:ascii="Tahoma" w:hAnsi="Tahoma" w:cs="Tahoma"/>
        </w:rPr>
      </w:pPr>
      <w:r>
        <w:rPr>
          <w:rFonts w:ascii="Tahoma" w:hAnsi="Tahoma" w:cs="Tahoma"/>
          <w:b/>
        </w:rPr>
        <w:t xml:space="preserve">SAMPLE </w:t>
      </w:r>
      <w:r w:rsidRPr="00B5738C">
        <w:rPr>
          <w:rFonts w:ascii="Tahoma" w:hAnsi="Tahoma" w:cs="Tahoma"/>
          <w:b/>
        </w:rPr>
        <w:t>TRAVELER’S DECLARATION FORM/ ONLINE TRAVELER’S AFFIDAVIT</w:t>
      </w:r>
      <w:r>
        <w:rPr>
          <w:rFonts w:ascii="Tahoma" w:hAnsi="Tahoma" w:cs="Tahoma"/>
          <w:b/>
        </w:rPr>
        <w:t xml:space="preserve"> on the next 2 pages. </w:t>
      </w:r>
    </w:p>
    <w:p w14:paraId="40B1A2E6" w14:textId="77777777" w:rsidR="0094550C" w:rsidRPr="007A6E19" w:rsidRDefault="0094550C" w:rsidP="0094550C">
      <w:pPr>
        <w:pStyle w:val="ydp7e875e86yiv6887115154msonormal"/>
        <w:shd w:val="clear" w:color="auto" w:fill="FFFFFF"/>
        <w:rPr>
          <w:rFonts w:ascii="Tahoma" w:hAnsi="Tahoma" w:cs="Tahoma"/>
          <w:sz w:val="20"/>
          <w:szCs w:val="20"/>
        </w:rPr>
      </w:pPr>
    </w:p>
    <w:p w14:paraId="4B952E81" w14:textId="6AE068FA" w:rsidR="005B1165" w:rsidRPr="00307264" w:rsidRDefault="005B1165" w:rsidP="005B1165">
      <w:pPr>
        <w:rPr>
          <w:rFonts w:ascii="Tahoma" w:hAnsi="Tahoma" w:cs="Tahoma"/>
          <w:color w:val="000000"/>
        </w:rPr>
      </w:pPr>
      <w:r w:rsidRPr="00307264">
        <w:rPr>
          <w:rFonts w:ascii="Tahoma" w:hAnsi="Tahoma" w:cs="Tahoma"/>
          <w:noProof/>
          <w:color w:val="000000"/>
        </w:rPr>
        <w:lastRenderedPageBreak/>
        <w:drawing>
          <wp:inline distT="0" distB="0" distL="0" distR="0" wp14:anchorId="506598D4" wp14:editId="433AB694">
            <wp:extent cx="7210425" cy="8795564"/>
            <wp:effectExtent l="0" t="0" r="0" b="5715"/>
            <wp:docPr id="1" name="Picture 1" descr="C:\Users\jcwbu\OneDrive\Pictures\Screenshots\Screenshot 2023-07-12 080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wbu\OneDrive\Pictures\Screenshots\Screenshot 2023-07-12 08055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11775" cy="8797211"/>
                    </a:xfrm>
                    <a:prstGeom prst="rect">
                      <a:avLst/>
                    </a:prstGeom>
                    <a:noFill/>
                    <a:ln>
                      <a:noFill/>
                    </a:ln>
                  </pic:spPr>
                </pic:pic>
              </a:graphicData>
            </a:graphic>
          </wp:inline>
        </w:drawing>
      </w:r>
    </w:p>
    <w:p w14:paraId="3525F2A4" w14:textId="77777777" w:rsidR="005B1165" w:rsidRDefault="005B1165" w:rsidP="005B1165">
      <w:pPr>
        <w:rPr>
          <w:rFonts w:ascii="Tahoma" w:hAnsi="Tahoma" w:cs="Tahoma"/>
          <w:color w:val="000000"/>
        </w:rPr>
      </w:pPr>
      <w:r w:rsidRPr="00307264">
        <w:rPr>
          <w:rFonts w:ascii="Tahoma" w:hAnsi="Tahoma" w:cs="Tahoma"/>
          <w:noProof/>
          <w:color w:val="000000"/>
        </w:rPr>
        <w:lastRenderedPageBreak/>
        <w:drawing>
          <wp:inline distT="0" distB="0" distL="0" distR="0" wp14:anchorId="26097C3F" wp14:editId="254F1FB7">
            <wp:extent cx="6757009" cy="5919787"/>
            <wp:effectExtent l="0" t="0" r="6350" b="5080"/>
            <wp:docPr id="2" name="Picture 2" descr="C:\Users\jcwbu\OneDrive\Pictures\Screenshots\Screenshot 2023-07-12 080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wbu\OneDrive\Pictures\Screenshots\Screenshot 2023-07-12 0806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97214" cy="5955010"/>
                    </a:xfrm>
                    <a:prstGeom prst="rect">
                      <a:avLst/>
                    </a:prstGeom>
                    <a:noFill/>
                    <a:ln>
                      <a:noFill/>
                    </a:ln>
                  </pic:spPr>
                </pic:pic>
              </a:graphicData>
            </a:graphic>
          </wp:inline>
        </w:drawing>
      </w:r>
    </w:p>
    <w:p w14:paraId="0BDA4703" w14:textId="77777777" w:rsidR="005B1165" w:rsidRDefault="005B1165" w:rsidP="005B1165">
      <w:pPr>
        <w:rPr>
          <w:rFonts w:ascii="Tahoma" w:hAnsi="Tahoma" w:cs="Tahoma"/>
          <w:color w:val="000000"/>
        </w:rPr>
      </w:pPr>
    </w:p>
    <w:p w14:paraId="4FE2F1DD" w14:textId="77777777" w:rsidR="005B1165" w:rsidRDefault="005B1165" w:rsidP="005B1165">
      <w:pPr>
        <w:rPr>
          <w:rFonts w:ascii="Tahoma" w:hAnsi="Tahoma" w:cs="Tahoma"/>
          <w:color w:val="000000"/>
        </w:rPr>
      </w:pPr>
    </w:p>
    <w:p w14:paraId="3F5DDED3" w14:textId="77777777" w:rsidR="002A0058" w:rsidRDefault="002A0058" w:rsidP="002A0058"/>
    <w:sectPr w:rsidR="002A0058" w:rsidSect="006A5202">
      <w:headerReference w:type="default" r:id="rId2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70A4" w14:textId="77777777" w:rsidR="006A5202" w:rsidRDefault="006A5202" w:rsidP="00E12D2E">
      <w:r>
        <w:separator/>
      </w:r>
    </w:p>
  </w:endnote>
  <w:endnote w:type="continuationSeparator" w:id="0">
    <w:p w14:paraId="1086A2B7" w14:textId="77777777" w:rsidR="006A5202" w:rsidRDefault="006A5202"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425C" w14:textId="77777777" w:rsidR="006A5202" w:rsidRDefault="006A5202" w:rsidP="00E12D2E">
      <w:r>
        <w:separator/>
      </w:r>
    </w:p>
  </w:footnote>
  <w:footnote w:type="continuationSeparator" w:id="0">
    <w:p w14:paraId="7753E0FC" w14:textId="77777777" w:rsidR="006A5202" w:rsidRDefault="006A5202" w:rsidP="00E1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18231"/>
      <w:docPartObj>
        <w:docPartGallery w:val="Page Numbers (Top of Page)"/>
        <w:docPartUnique/>
      </w:docPartObj>
    </w:sdtPr>
    <w:sdtEndPr>
      <w:rPr>
        <w:noProof/>
      </w:rPr>
    </w:sdtEndPr>
    <w:sdtContent>
      <w:p w14:paraId="77A86DAF" w14:textId="66F64C4D" w:rsidR="00D71429" w:rsidRDefault="00D71429">
        <w:pPr>
          <w:pStyle w:val="Header"/>
          <w:jc w:val="right"/>
        </w:pPr>
        <w:r>
          <w:fldChar w:fldCharType="begin"/>
        </w:r>
        <w:r>
          <w:instrText xml:space="preserve"> PAGE   \* MERGEFORMAT </w:instrText>
        </w:r>
        <w:r>
          <w:fldChar w:fldCharType="separate"/>
        </w:r>
        <w:r w:rsidR="00823A63">
          <w:rPr>
            <w:noProof/>
          </w:rPr>
          <w:t>18</w:t>
        </w:r>
        <w:r>
          <w:rPr>
            <w:noProof/>
          </w:rPr>
          <w:fldChar w:fldCharType="end"/>
        </w:r>
      </w:p>
    </w:sdtContent>
  </w:sdt>
  <w:p w14:paraId="63D17AD4" w14:textId="77777777" w:rsidR="00D71429" w:rsidRDefault="00D7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E7"/>
    <w:multiLevelType w:val="hybridMultilevel"/>
    <w:tmpl w:val="A8287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C4531"/>
    <w:multiLevelType w:val="hybridMultilevel"/>
    <w:tmpl w:val="387438F4"/>
    <w:lvl w:ilvl="0" w:tplc="04090001">
      <w:start w:val="1"/>
      <w:numFmt w:val="bullet"/>
      <w:lvlText w:val=""/>
      <w:lvlJc w:val="left"/>
      <w:pPr>
        <w:ind w:left="720" w:hanging="360"/>
      </w:pPr>
      <w:rPr>
        <w:rFonts w:ascii="Symbol" w:hAnsi="Symbol" w:hint="default"/>
      </w:rPr>
    </w:lvl>
    <w:lvl w:ilvl="1" w:tplc="4A04EEFE">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D70DD"/>
    <w:multiLevelType w:val="hybridMultilevel"/>
    <w:tmpl w:val="5D2274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431DA"/>
    <w:multiLevelType w:val="multilevel"/>
    <w:tmpl w:val="6D9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B1906"/>
    <w:multiLevelType w:val="hybridMultilevel"/>
    <w:tmpl w:val="4B4E5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F0030"/>
    <w:multiLevelType w:val="hybridMultilevel"/>
    <w:tmpl w:val="DC6A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11B8A"/>
    <w:multiLevelType w:val="hybridMultilevel"/>
    <w:tmpl w:val="412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5915"/>
    <w:multiLevelType w:val="hybridMultilevel"/>
    <w:tmpl w:val="1BEA6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5A6772"/>
    <w:multiLevelType w:val="hybridMultilevel"/>
    <w:tmpl w:val="856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24DA8"/>
    <w:multiLevelType w:val="hybridMultilevel"/>
    <w:tmpl w:val="EAA8EAA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E368628">
      <w:start w:val="1"/>
      <w:numFmt w:val="decimal"/>
      <w:lvlText w:val="%3)"/>
      <w:lvlJc w:val="left"/>
      <w:pPr>
        <w:ind w:left="2160" w:hanging="360"/>
      </w:pPr>
      <w:rPr>
        <w:rFonts w:ascii="Tahoma" w:eastAsiaTheme="minorHAnsi" w:hAnsi="Tahoma" w:cs="Tahom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F4E4D"/>
    <w:multiLevelType w:val="hybridMultilevel"/>
    <w:tmpl w:val="514E9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F0535"/>
    <w:multiLevelType w:val="hybridMultilevel"/>
    <w:tmpl w:val="25DA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67E36"/>
    <w:multiLevelType w:val="hybridMultilevel"/>
    <w:tmpl w:val="55261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341810"/>
    <w:multiLevelType w:val="hybridMultilevel"/>
    <w:tmpl w:val="C0589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340808"/>
    <w:multiLevelType w:val="hybridMultilevel"/>
    <w:tmpl w:val="0B8EB5B8"/>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9">
      <w:start w:val="1"/>
      <w:numFmt w:val="bullet"/>
      <w:lvlText w:val=""/>
      <w:lvlJc w:val="left"/>
      <w:pPr>
        <w:ind w:left="4770" w:hanging="360"/>
      </w:pPr>
      <w:rPr>
        <w:rFonts w:ascii="Wingdings" w:hAnsi="Wingdings"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19783FD8"/>
    <w:multiLevelType w:val="hybridMultilevel"/>
    <w:tmpl w:val="0CE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56368"/>
    <w:multiLevelType w:val="hybridMultilevel"/>
    <w:tmpl w:val="AE0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20523"/>
    <w:multiLevelType w:val="hybridMultilevel"/>
    <w:tmpl w:val="A420D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C6C3B"/>
    <w:multiLevelType w:val="hybridMultilevel"/>
    <w:tmpl w:val="07383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13E4A"/>
    <w:multiLevelType w:val="hybridMultilevel"/>
    <w:tmpl w:val="3740E2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70257D"/>
    <w:multiLevelType w:val="hybridMultilevel"/>
    <w:tmpl w:val="DAB28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F74C55"/>
    <w:multiLevelType w:val="hybridMultilevel"/>
    <w:tmpl w:val="26E4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07246F"/>
    <w:multiLevelType w:val="hybridMultilevel"/>
    <w:tmpl w:val="D6E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82361"/>
    <w:multiLevelType w:val="hybridMultilevel"/>
    <w:tmpl w:val="DD1A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265DC"/>
    <w:multiLevelType w:val="hybridMultilevel"/>
    <w:tmpl w:val="0442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687F2F"/>
    <w:multiLevelType w:val="hybridMultilevel"/>
    <w:tmpl w:val="00DC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BA26CC"/>
    <w:multiLevelType w:val="hybridMultilevel"/>
    <w:tmpl w:val="338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B276D2"/>
    <w:multiLevelType w:val="hybridMultilevel"/>
    <w:tmpl w:val="33C6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D38F1"/>
    <w:multiLevelType w:val="hybridMultilevel"/>
    <w:tmpl w:val="7026F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DA74A6"/>
    <w:multiLevelType w:val="hybridMultilevel"/>
    <w:tmpl w:val="9786864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1D2037D"/>
    <w:multiLevelType w:val="hybridMultilevel"/>
    <w:tmpl w:val="141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80AB8"/>
    <w:multiLevelType w:val="hybridMultilevel"/>
    <w:tmpl w:val="D7100E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2A0B12"/>
    <w:multiLevelType w:val="hybridMultilevel"/>
    <w:tmpl w:val="B97E944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66095"/>
    <w:multiLevelType w:val="hybridMultilevel"/>
    <w:tmpl w:val="19A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180DA3"/>
    <w:multiLevelType w:val="hybridMultilevel"/>
    <w:tmpl w:val="581805AE"/>
    <w:lvl w:ilvl="0" w:tplc="04090001">
      <w:start w:val="1"/>
      <w:numFmt w:val="bullet"/>
      <w:lvlText w:val=""/>
      <w:lvlJc w:val="left"/>
      <w:pPr>
        <w:ind w:left="720" w:hanging="360"/>
      </w:pPr>
      <w:rPr>
        <w:rFonts w:ascii="Symbol" w:hAnsi="Symbol" w:hint="default"/>
      </w:rPr>
    </w:lvl>
    <w:lvl w:ilvl="1" w:tplc="5BB0C466">
      <w:start w:val="4"/>
      <w:numFmt w:val="bullet"/>
      <w:lvlText w:val="-"/>
      <w:lvlJc w:val="left"/>
      <w:pPr>
        <w:ind w:left="1440" w:hanging="360"/>
      </w:pPr>
      <w:rPr>
        <w:rFonts w:ascii="Tahoma" w:eastAsiaTheme="minorEastAsia"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9B4D03"/>
    <w:multiLevelType w:val="hybridMultilevel"/>
    <w:tmpl w:val="5A5A8C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B16E4"/>
    <w:multiLevelType w:val="hybridMultilevel"/>
    <w:tmpl w:val="CBD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30468E"/>
    <w:multiLevelType w:val="hybridMultilevel"/>
    <w:tmpl w:val="D924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BE2C40"/>
    <w:multiLevelType w:val="hybridMultilevel"/>
    <w:tmpl w:val="B068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D13740"/>
    <w:multiLevelType w:val="multilevel"/>
    <w:tmpl w:val="994EF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031A27"/>
    <w:multiLevelType w:val="hybridMultilevel"/>
    <w:tmpl w:val="11F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7" w15:restartNumberingAfterBreak="0">
    <w:nsid w:val="592F3B92"/>
    <w:multiLevelType w:val="hybridMultilevel"/>
    <w:tmpl w:val="33CCA8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25120"/>
    <w:multiLevelType w:val="hybridMultilevel"/>
    <w:tmpl w:val="E83E1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697A80"/>
    <w:multiLevelType w:val="hybridMultilevel"/>
    <w:tmpl w:val="B58A0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CAB5AB9"/>
    <w:multiLevelType w:val="multilevel"/>
    <w:tmpl w:val="544E8A1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15:restartNumberingAfterBreak="0">
    <w:nsid w:val="5CC12E99"/>
    <w:multiLevelType w:val="hybridMultilevel"/>
    <w:tmpl w:val="CB1A2E6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DB34D1"/>
    <w:multiLevelType w:val="multilevel"/>
    <w:tmpl w:val="D082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717EA9"/>
    <w:multiLevelType w:val="hybridMultilevel"/>
    <w:tmpl w:val="E696AD8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8FB2FC0"/>
    <w:multiLevelType w:val="hybridMultilevel"/>
    <w:tmpl w:val="3C9E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A1A3D58"/>
    <w:multiLevelType w:val="hybridMultilevel"/>
    <w:tmpl w:val="0D42E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83724E"/>
    <w:multiLevelType w:val="hybridMultilevel"/>
    <w:tmpl w:val="D3E0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3C379C"/>
    <w:multiLevelType w:val="hybridMultilevel"/>
    <w:tmpl w:val="300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172540"/>
    <w:multiLevelType w:val="hybridMultilevel"/>
    <w:tmpl w:val="A9580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84173"/>
    <w:multiLevelType w:val="hybridMultilevel"/>
    <w:tmpl w:val="3DE633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953DCF"/>
    <w:multiLevelType w:val="hybridMultilevel"/>
    <w:tmpl w:val="F59E65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74F35AAA"/>
    <w:multiLevelType w:val="hybridMultilevel"/>
    <w:tmpl w:val="00762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9DC52AC"/>
    <w:multiLevelType w:val="hybridMultilevel"/>
    <w:tmpl w:val="B96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7C6B5E"/>
    <w:multiLevelType w:val="hybridMultilevel"/>
    <w:tmpl w:val="89D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7B35A3"/>
    <w:multiLevelType w:val="hybridMultilevel"/>
    <w:tmpl w:val="E116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3569BA"/>
    <w:multiLevelType w:val="hybridMultilevel"/>
    <w:tmpl w:val="C9403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47325">
    <w:abstractNumId w:val="46"/>
  </w:num>
  <w:num w:numId="2" w16cid:durableId="1956905415">
    <w:abstractNumId w:val="35"/>
  </w:num>
  <w:num w:numId="3" w16cid:durableId="900167051">
    <w:abstractNumId w:val="48"/>
  </w:num>
  <w:num w:numId="4" w16cid:durableId="52897175">
    <w:abstractNumId w:val="42"/>
  </w:num>
  <w:num w:numId="5" w16cid:durableId="1148398973">
    <w:abstractNumId w:val="39"/>
  </w:num>
  <w:num w:numId="6" w16cid:durableId="593055564">
    <w:abstractNumId w:val="38"/>
  </w:num>
  <w:num w:numId="7" w16cid:durableId="865218473">
    <w:abstractNumId w:val="26"/>
  </w:num>
  <w:num w:numId="8" w16cid:durableId="1987783746">
    <w:abstractNumId w:val="11"/>
  </w:num>
  <w:num w:numId="9" w16cid:durableId="960696463">
    <w:abstractNumId w:val="50"/>
  </w:num>
  <w:num w:numId="10" w16cid:durableId="277176099">
    <w:abstractNumId w:val="9"/>
  </w:num>
  <w:num w:numId="11" w16cid:durableId="1751384317">
    <w:abstractNumId w:val="59"/>
  </w:num>
  <w:num w:numId="12" w16cid:durableId="2034065457">
    <w:abstractNumId w:val="19"/>
  </w:num>
  <w:num w:numId="13" w16cid:durableId="1978871573">
    <w:abstractNumId w:val="12"/>
  </w:num>
  <w:num w:numId="14" w16cid:durableId="130245815">
    <w:abstractNumId w:val="14"/>
  </w:num>
  <w:num w:numId="15" w16cid:durableId="1020208123">
    <w:abstractNumId w:val="32"/>
  </w:num>
  <w:num w:numId="16" w16cid:durableId="1368096143">
    <w:abstractNumId w:val="20"/>
  </w:num>
  <w:num w:numId="17" w16cid:durableId="1068117771">
    <w:abstractNumId w:val="16"/>
  </w:num>
  <w:num w:numId="18" w16cid:durableId="161362693">
    <w:abstractNumId w:val="56"/>
  </w:num>
  <w:num w:numId="19" w16cid:durableId="1420059140">
    <w:abstractNumId w:val="28"/>
  </w:num>
  <w:num w:numId="20" w16cid:durableId="934245161">
    <w:abstractNumId w:val="36"/>
  </w:num>
  <w:num w:numId="21" w16cid:durableId="1450473316">
    <w:abstractNumId w:val="54"/>
  </w:num>
  <w:num w:numId="22" w16cid:durableId="534000363">
    <w:abstractNumId w:val="0"/>
  </w:num>
  <w:num w:numId="23" w16cid:durableId="504325523">
    <w:abstractNumId w:val="21"/>
  </w:num>
  <w:num w:numId="24" w16cid:durableId="4483257">
    <w:abstractNumId w:val="40"/>
  </w:num>
  <w:num w:numId="25" w16cid:durableId="326134576">
    <w:abstractNumId w:val="22"/>
  </w:num>
  <w:num w:numId="26" w16cid:durableId="1053238387">
    <w:abstractNumId w:val="45"/>
  </w:num>
  <w:num w:numId="27" w16cid:durableId="1452244384">
    <w:abstractNumId w:val="13"/>
  </w:num>
  <w:num w:numId="28" w16cid:durableId="278724954">
    <w:abstractNumId w:val="24"/>
  </w:num>
  <w:num w:numId="29" w16cid:durableId="549222185">
    <w:abstractNumId w:val="17"/>
  </w:num>
  <w:num w:numId="30" w16cid:durableId="1557007868">
    <w:abstractNumId w:val="7"/>
  </w:num>
  <w:num w:numId="31" w16cid:durableId="585268894">
    <w:abstractNumId w:val="3"/>
  </w:num>
  <w:num w:numId="32" w16cid:durableId="1737050783">
    <w:abstractNumId w:val="44"/>
  </w:num>
  <w:num w:numId="33" w16cid:durableId="1700741043">
    <w:abstractNumId w:val="53"/>
  </w:num>
  <w:num w:numId="34" w16cid:durableId="1660763362">
    <w:abstractNumId w:val="61"/>
  </w:num>
  <w:num w:numId="35" w16cid:durableId="752824364">
    <w:abstractNumId w:val="51"/>
  </w:num>
  <w:num w:numId="36" w16cid:durableId="475494285">
    <w:abstractNumId w:val="63"/>
  </w:num>
  <w:num w:numId="37" w16cid:durableId="615138001">
    <w:abstractNumId w:val="2"/>
  </w:num>
  <w:num w:numId="38" w16cid:durableId="1577277259">
    <w:abstractNumId w:val="18"/>
  </w:num>
  <w:num w:numId="39" w16cid:durableId="1895584767">
    <w:abstractNumId w:val="34"/>
  </w:num>
  <w:num w:numId="40" w16cid:durableId="2022582555">
    <w:abstractNumId w:val="62"/>
  </w:num>
  <w:num w:numId="41" w16cid:durableId="2042852967">
    <w:abstractNumId w:val="25"/>
  </w:num>
  <w:num w:numId="42" w16cid:durableId="1829204046">
    <w:abstractNumId w:val="52"/>
  </w:num>
  <w:num w:numId="43" w16cid:durableId="1256554182">
    <w:abstractNumId w:val="55"/>
  </w:num>
  <w:num w:numId="44" w16cid:durableId="1032153281">
    <w:abstractNumId w:val="30"/>
  </w:num>
  <w:num w:numId="45" w16cid:durableId="1882278474">
    <w:abstractNumId w:val="47"/>
  </w:num>
  <w:num w:numId="46" w16cid:durableId="76631217">
    <w:abstractNumId w:val="4"/>
  </w:num>
  <w:num w:numId="47" w16cid:durableId="1108358176">
    <w:abstractNumId w:val="6"/>
  </w:num>
  <w:num w:numId="48" w16cid:durableId="1922060629">
    <w:abstractNumId w:val="29"/>
  </w:num>
  <w:num w:numId="49" w16cid:durableId="1383361454">
    <w:abstractNumId w:val="65"/>
  </w:num>
  <w:num w:numId="50" w16cid:durableId="1696231080">
    <w:abstractNumId w:val="37"/>
  </w:num>
  <w:num w:numId="51" w16cid:durableId="2012832827">
    <w:abstractNumId w:val="66"/>
  </w:num>
  <w:num w:numId="52" w16cid:durableId="1447624783">
    <w:abstractNumId w:val="33"/>
  </w:num>
  <w:num w:numId="53" w16cid:durableId="472987090">
    <w:abstractNumId w:val="10"/>
  </w:num>
  <w:num w:numId="54" w16cid:durableId="1726099045">
    <w:abstractNumId w:val="49"/>
  </w:num>
  <w:num w:numId="55" w16cid:durableId="1346593391">
    <w:abstractNumId w:val="1"/>
  </w:num>
  <w:num w:numId="56" w16cid:durableId="1286931373">
    <w:abstractNumId w:val="60"/>
  </w:num>
  <w:num w:numId="57" w16cid:durableId="1890529185">
    <w:abstractNumId w:val="41"/>
  </w:num>
  <w:num w:numId="58" w16cid:durableId="826631188">
    <w:abstractNumId w:val="64"/>
  </w:num>
  <w:num w:numId="59" w16cid:durableId="1855797979">
    <w:abstractNumId w:val="27"/>
  </w:num>
  <w:num w:numId="60" w16cid:durableId="1704285135">
    <w:abstractNumId w:val="31"/>
  </w:num>
  <w:num w:numId="61" w16cid:durableId="712002909">
    <w:abstractNumId w:val="15"/>
  </w:num>
  <w:num w:numId="62" w16cid:durableId="1313293686">
    <w:abstractNumId w:val="23"/>
  </w:num>
  <w:num w:numId="63" w16cid:durableId="192813415">
    <w:abstractNumId w:val="57"/>
  </w:num>
  <w:num w:numId="64" w16cid:durableId="1028412544">
    <w:abstractNumId w:val="5"/>
  </w:num>
  <w:num w:numId="65" w16cid:durableId="294335895">
    <w:abstractNumId w:val="43"/>
  </w:num>
  <w:num w:numId="66" w16cid:durableId="104816236">
    <w:abstractNumId w:val="8"/>
  </w:num>
  <w:num w:numId="67" w16cid:durableId="941106967">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3"/>
    <w:rsid w:val="00001D80"/>
    <w:rsid w:val="000117EC"/>
    <w:rsid w:val="000145E8"/>
    <w:rsid w:val="00022757"/>
    <w:rsid w:val="00027545"/>
    <w:rsid w:val="0003709F"/>
    <w:rsid w:val="00041015"/>
    <w:rsid w:val="000415B2"/>
    <w:rsid w:val="00041625"/>
    <w:rsid w:val="000438F9"/>
    <w:rsid w:val="00056412"/>
    <w:rsid w:val="00060F4B"/>
    <w:rsid w:val="00067F93"/>
    <w:rsid w:val="000711A2"/>
    <w:rsid w:val="00071872"/>
    <w:rsid w:val="00073106"/>
    <w:rsid w:val="00074713"/>
    <w:rsid w:val="00075A3B"/>
    <w:rsid w:val="00080EB3"/>
    <w:rsid w:val="0009162C"/>
    <w:rsid w:val="000A029A"/>
    <w:rsid w:val="000A29B4"/>
    <w:rsid w:val="000A3A77"/>
    <w:rsid w:val="000A5E79"/>
    <w:rsid w:val="000A6E86"/>
    <w:rsid w:val="000B0F51"/>
    <w:rsid w:val="000C3517"/>
    <w:rsid w:val="000C3D84"/>
    <w:rsid w:val="000C5093"/>
    <w:rsid w:val="000C5C88"/>
    <w:rsid w:val="000C5D68"/>
    <w:rsid w:val="000C686E"/>
    <w:rsid w:val="000D1730"/>
    <w:rsid w:val="000D2F03"/>
    <w:rsid w:val="000D6BFA"/>
    <w:rsid w:val="000D740D"/>
    <w:rsid w:val="000E64C7"/>
    <w:rsid w:val="000E6F90"/>
    <w:rsid w:val="000F07D0"/>
    <w:rsid w:val="000F287B"/>
    <w:rsid w:val="000F4598"/>
    <w:rsid w:val="000F6043"/>
    <w:rsid w:val="000F7C7A"/>
    <w:rsid w:val="00106376"/>
    <w:rsid w:val="00106BA3"/>
    <w:rsid w:val="00110373"/>
    <w:rsid w:val="00111D1E"/>
    <w:rsid w:val="00112491"/>
    <w:rsid w:val="00114F53"/>
    <w:rsid w:val="00117E16"/>
    <w:rsid w:val="00123C46"/>
    <w:rsid w:val="00125BA8"/>
    <w:rsid w:val="0012688A"/>
    <w:rsid w:val="00126F80"/>
    <w:rsid w:val="00127141"/>
    <w:rsid w:val="0013199F"/>
    <w:rsid w:val="00131CA4"/>
    <w:rsid w:val="00140398"/>
    <w:rsid w:val="00142239"/>
    <w:rsid w:val="00145841"/>
    <w:rsid w:val="001474E5"/>
    <w:rsid w:val="00150A26"/>
    <w:rsid w:val="00150E19"/>
    <w:rsid w:val="00150F3F"/>
    <w:rsid w:val="00152B68"/>
    <w:rsid w:val="001533CF"/>
    <w:rsid w:val="00156F15"/>
    <w:rsid w:val="00160669"/>
    <w:rsid w:val="00160EE4"/>
    <w:rsid w:val="00166056"/>
    <w:rsid w:val="00176D52"/>
    <w:rsid w:val="001813BF"/>
    <w:rsid w:val="00182BD2"/>
    <w:rsid w:val="00183A37"/>
    <w:rsid w:val="00185BA8"/>
    <w:rsid w:val="0019551F"/>
    <w:rsid w:val="001A3636"/>
    <w:rsid w:val="001C4399"/>
    <w:rsid w:val="001D1BD2"/>
    <w:rsid w:val="001D564B"/>
    <w:rsid w:val="001D5E52"/>
    <w:rsid w:val="001D7B1A"/>
    <w:rsid w:val="001E33E0"/>
    <w:rsid w:val="001E5B7A"/>
    <w:rsid w:val="001F2C09"/>
    <w:rsid w:val="001F4814"/>
    <w:rsid w:val="001F7414"/>
    <w:rsid w:val="002137FD"/>
    <w:rsid w:val="0021453F"/>
    <w:rsid w:val="00216050"/>
    <w:rsid w:val="002172E6"/>
    <w:rsid w:val="00224B6F"/>
    <w:rsid w:val="00225792"/>
    <w:rsid w:val="00227204"/>
    <w:rsid w:val="00233F1F"/>
    <w:rsid w:val="002408AE"/>
    <w:rsid w:val="0024122E"/>
    <w:rsid w:val="00242509"/>
    <w:rsid w:val="00247B7A"/>
    <w:rsid w:val="002635C0"/>
    <w:rsid w:val="00265BA6"/>
    <w:rsid w:val="0026691D"/>
    <w:rsid w:val="00272910"/>
    <w:rsid w:val="002811D3"/>
    <w:rsid w:val="00282894"/>
    <w:rsid w:val="002A0058"/>
    <w:rsid w:val="002A0F13"/>
    <w:rsid w:val="002A4E7E"/>
    <w:rsid w:val="002A4E82"/>
    <w:rsid w:val="002B2876"/>
    <w:rsid w:val="002B674A"/>
    <w:rsid w:val="002C37F5"/>
    <w:rsid w:val="002C5104"/>
    <w:rsid w:val="002C5CEB"/>
    <w:rsid w:val="002D3147"/>
    <w:rsid w:val="002D6E9D"/>
    <w:rsid w:val="002E0AC3"/>
    <w:rsid w:val="002E6D2B"/>
    <w:rsid w:val="002E7780"/>
    <w:rsid w:val="002F59F3"/>
    <w:rsid w:val="003004F9"/>
    <w:rsid w:val="00313E98"/>
    <w:rsid w:val="00315FAC"/>
    <w:rsid w:val="00316786"/>
    <w:rsid w:val="0032634E"/>
    <w:rsid w:val="00332D89"/>
    <w:rsid w:val="00337E94"/>
    <w:rsid w:val="00346B09"/>
    <w:rsid w:val="00356C95"/>
    <w:rsid w:val="00360BD1"/>
    <w:rsid w:val="003813B3"/>
    <w:rsid w:val="003839FC"/>
    <w:rsid w:val="00384042"/>
    <w:rsid w:val="003948FD"/>
    <w:rsid w:val="00396784"/>
    <w:rsid w:val="003A4100"/>
    <w:rsid w:val="003B33F9"/>
    <w:rsid w:val="003B7705"/>
    <w:rsid w:val="003D760C"/>
    <w:rsid w:val="003E7632"/>
    <w:rsid w:val="003F02FD"/>
    <w:rsid w:val="003F10C9"/>
    <w:rsid w:val="003F5317"/>
    <w:rsid w:val="003F6A51"/>
    <w:rsid w:val="0040476B"/>
    <w:rsid w:val="00405FEA"/>
    <w:rsid w:val="0041005E"/>
    <w:rsid w:val="00413915"/>
    <w:rsid w:val="00414D09"/>
    <w:rsid w:val="004160BC"/>
    <w:rsid w:val="004176C5"/>
    <w:rsid w:val="00417B4A"/>
    <w:rsid w:val="004270F3"/>
    <w:rsid w:val="0043151E"/>
    <w:rsid w:val="0043197F"/>
    <w:rsid w:val="00434BE8"/>
    <w:rsid w:val="00436C5A"/>
    <w:rsid w:val="00454010"/>
    <w:rsid w:val="00454A41"/>
    <w:rsid w:val="00455C1E"/>
    <w:rsid w:val="0045614C"/>
    <w:rsid w:val="00456D48"/>
    <w:rsid w:val="004623F2"/>
    <w:rsid w:val="00473FB3"/>
    <w:rsid w:val="00480DFC"/>
    <w:rsid w:val="00480F2B"/>
    <w:rsid w:val="0048682E"/>
    <w:rsid w:val="00490365"/>
    <w:rsid w:val="0049245C"/>
    <w:rsid w:val="004A0951"/>
    <w:rsid w:val="004B2041"/>
    <w:rsid w:val="004B2B94"/>
    <w:rsid w:val="004B30E2"/>
    <w:rsid w:val="004B5305"/>
    <w:rsid w:val="004C4A38"/>
    <w:rsid w:val="004E480A"/>
    <w:rsid w:val="004F006D"/>
    <w:rsid w:val="004F1018"/>
    <w:rsid w:val="004F26FA"/>
    <w:rsid w:val="005069F9"/>
    <w:rsid w:val="00507A7B"/>
    <w:rsid w:val="00507F5C"/>
    <w:rsid w:val="00510A4B"/>
    <w:rsid w:val="0051267C"/>
    <w:rsid w:val="0051301A"/>
    <w:rsid w:val="005209D5"/>
    <w:rsid w:val="0052711E"/>
    <w:rsid w:val="00530861"/>
    <w:rsid w:val="005317F2"/>
    <w:rsid w:val="00541629"/>
    <w:rsid w:val="00543365"/>
    <w:rsid w:val="0054743C"/>
    <w:rsid w:val="0055365D"/>
    <w:rsid w:val="00554763"/>
    <w:rsid w:val="0056741A"/>
    <w:rsid w:val="00571443"/>
    <w:rsid w:val="005765D5"/>
    <w:rsid w:val="00581DF3"/>
    <w:rsid w:val="005849A4"/>
    <w:rsid w:val="00591EB8"/>
    <w:rsid w:val="00594F3B"/>
    <w:rsid w:val="00597B70"/>
    <w:rsid w:val="005A061D"/>
    <w:rsid w:val="005A32EB"/>
    <w:rsid w:val="005A49CC"/>
    <w:rsid w:val="005A548A"/>
    <w:rsid w:val="005A6226"/>
    <w:rsid w:val="005B1165"/>
    <w:rsid w:val="005B279A"/>
    <w:rsid w:val="005D465B"/>
    <w:rsid w:val="005D634E"/>
    <w:rsid w:val="005D71BF"/>
    <w:rsid w:val="005E0B39"/>
    <w:rsid w:val="005E1C9D"/>
    <w:rsid w:val="005E5892"/>
    <w:rsid w:val="005F40E8"/>
    <w:rsid w:val="005F7B11"/>
    <w:rsid w:val="00600FFE"/>
    <w:rsid w:val="0060123B"/>
    <w:rsid w:val="006048D3"/>
    <w:rsid w:val="00607FA0"/>
    <w:rsid w:val="00610B9B"/>
    <w:rsid w:val="006161B3"/>
    <w:rsid w:val="00617462"/>
    <w:rsid w:val="00622266"/>
    <w:rsid w:val="00623558"/>
    <w:rsid w:val="00627069"/>
    <w:rsid w:val="00630945"/>
    <w:rsid w:val="006338E3"/>
    <w:rsid w:val="00633D8D"/>
    <w:rsid w:val="00636176"/>
    <w:rsid w:val="006465C0"/>
    <w:rsid w:val="006516BD"/>
    <w:rsid w:val="0065307C"/>
    <w:rsid w:val="00653176"/>
    <w:rsid w:val="00653A4C"/>
    <w:rsid w:val="00660DA2"/>
    <w:rsid w:val="00663DE3"/>
    <w:rsid w:val="006744E6"/>
    <w:rsid w:val="00674713"/>
    <w:rsid w:val="0067640A"/>
    <w:rsid w:val="006814FD"/>
    <w:rsid w:val="00691224"/>
    <w:rsid w:val="006915C2"/>
    <w:rsid w:val="0069198D"/>
    <w:rsid w:val="006A1BB7"/>
    <w:rsid w:val="006A2AF6"/>
    <w:rsid w:val="006A5202"/>
    <w:rsid w:val="006B31B3"/>
    <w:rsid w:val="006C12D1"/>
    <w:rsid w:val="006C4DAD"/>
    <w:rsid w:val="006E089D"/>
    <w:rsid w:val="006E0F23"/>
    <w:rsid w:val="006E2EA0"/>
    <w:rsid w:val="006E76A1"/>
    <w:rsid w:val="006E7840"/>
    <w:rsid w:val="006F20A8"/>
    <w:rsid w:val="006F504F"/>
    <w:rsid w:val="006F50E2"/>
    <w:rsid w:val="007007FB"/>
    <w:rsid w:val="007055CB"/>
    <w:rsid w:val="0070715C"/>
    <w:rsid w:val="007120E6"/>
    <w:rsid w:val="007149E1"/>
    <w:rsid w:val="007238D0"/>
    <w:rsid w:val="0073221C"/>
    <w:rsid w:val="0075287A"/>
    <w:rsid w:val="0075332C"/>
    <w:rsid w:val="00756073"/>
    <w:rsid w:val="00760328"/>
    <w:rsid w:val="00760361"/>
    <w:rsid w:val="00765517"/>
    <w:rsid w:val="00767E09"/>
    <w:rsid w:val="00780E73"/>
    <w:rsid w:val="00787A41"/>
    <w:rsid w:val="00792AA0"/>
    <w:rsid w:val="00795BFB"/>
    <w:rsid w:val="00796AD6"/>
    <w:rsid w:val="007A07A8"/>
    <w:rsid w:val="007A684A"/>
    <w:rsid w:val="007A6E19"/>
    <w:rsid w:val="007B36AE"/>
    <w:rsid w:val="007B3783"/>
    <w:rsid w:val="007B407D"/>
    <w:rsid w:val="007B511F"/>
    <w:rsid w:val="007E2EC5"/>
    <w:rsid w:val="007E6223"/>
    <w:rsid w:val="00803CC0"/>
    <w:rsid w:val="008046E6"/>
    <w:rsid w:val="00807048"/>
    <w:rsid w:val="0081611E"/>
    <w:rsid w:val="00820286"/>
    <w:rsid w:val="00823A63"/>
    <w:rsid w:val="00826773"/>
    <w:rsid w:val="008268BB"/>
    <w:rsid w:val="0082695D"/>
    <w:rsid w:val="00830357"/>
    <w:rsid w:val="008324A8"/>
    <w:rsid w:val="00836B9E"/>
    <w:rsid w:val="00837B91"/>
    <w:rsid w:val="008423C5"/>
    <w:rsid w:val="0084240A"/>
    <w:rsid w:val="00842E50"/>
    <w:rsid w:val="00851A96"/>
    <w:rsid w:val="00852DB1"/>
    <w:rsid w:val="00860E09"/>
    <w:rsid w:val="00864442"/>
    <w:rsid w:val="00866AD3"/>
    <w:rsid w:val="00870AEB"/>
    <w:rsid w:val="0087719A"/>
    <w:rsid w:val="008840DE"/>
    <w:rsid w:val="00886A12"/>
    <w:rsid w:val="0089076A"/>
    <w:rsid w:val="0089375D"/>
    <w:rsid w:val="008A5227"/>
    <w:rsid w:val="008A5FB2"/>
    <w:rsid w:val="008B09A3"/>
    <w:rsid w:val="008B76FC"/>
    <w:rsid w:val="008C0EA8"/>
    <w:rsid w:val="008C1242"/>
    <w:rsid w:val="008C4798"/>
    <w:rsid w:val="008C6A8E"/>
    <w:rsid w:val="008C6EF2"/>
    <w:rsid w:val="008E201B"/>
    <w:rsid w:val="008F005B"/>
    <w:rsid w:val="008F2DBB"/>
    <w:rsid w:val="009053D7"/>
    <w:rsid w:val="00906C33"/>
    <w:rsid w:val="00915C41"/>
    <w:rsid w:val="00915F26"/>
    <w:rsid w:val="00934767"/>
    <w:rsid w:val="0093492A"/>
    <w:rsid w:val="00935E9E"/>
    <w:rsid w:val="00936768"/>
    <w:rsid w:val="00937951"/>
    <w:rsid w:val="0094550C"/>
    <w:rsid w:val="00957091"/>
    <w:rsid w:val="00964E28"/>
    <w:rsid w:val="00965859"/>
    <w:rsid w:val="00974E2F"/>
    <w:rsid w:val="00976F65"/>
    <w:rsid w:val="00990E1D"/>
    <w:rsid w:val="0099360E"/>
    <w:rsid w:val="009A38D0"/>
    <w:rsid w:val="009B2FE5"/>
    <w:rsid w:val="009B3157"/>
    <w:rsid w:val="009C3684"/>
    <w:rsid w:val="009C4A4D"/>
    <w:rsid w:val="009D701B"/>
    <w:rsid w:val="009D7757"/>
    <w:rsid w:val="009D7B2E"/>
    <w:rsid w:val="009E18F5"/>
    <w:rsid w:val="009E3815"/>
    <w:rsid w:val="009F5972"/>
    <w:rsid w:val="00A06036"/>
    <w:rsid w:val="00A0621F"/>
    <w:rsid w:val="00A14B4C"/>
    <w:rsid w:val="00A2401A"/>
    <w:rsid w:val="00A247F9"/>
    <w:rsid w:val="00A30AD5"/>
    <w:rsid w:val="00A32F06"/>
    <w:rsid w:val="00A352AC"/>
    <w:rsid w:val="00A35E51"/>
    <w:rsid w:val="00A368B1"/>
    <w:rsid w:val="00A369E2"/>
    <w:rsid w:val="00A40855"/>
    <w:rsid w:val="00A415E2"/>
    <w:rsid w:val="00A44AC1"/>
    <w:rsid w:val="00A44E72"/>
    <w:rsid w:val="00A46820"/>
    <w:rsid w:val="00A53E47"/>
    <w:rsid w:val="00A56FD6"/>
    <w:rsid w:val="00A65D23"/>
    <w:rsid w:val="00A70E74"/>
    <w:rsid w:val="00A72107"/>
    <w:rsid w:val="00A8636B"/>
    <w:rsid w:val="00A87D33"/>
    <w:rsid w:val="00AA32A3"/>
    <w:rsid w:val="00AA75F8"/>
    <w:rsid w:val="00AC0968"/>
    <w:rsid w:val="00AD2F35"/>
    <w:rsid w:val="00AD4A8C"/>
    <w:rsid w:val="00AD4F16"/>
    <w:rsid w:val="00AD5CA3"/>
    <w:rsid w:val="00AE4361"/>
    <w:rsid w:val="00AE79E6"/>
    <w:rsid w:val="00AF00CA"/>
    <w:rsid w:val="00AF0F3C"/>
    <w:rsid w:val="00B143F1"/>
    <w:rsid w:val="00B1513A"/>
    <w:rsid w:val="00B23659"/>
    <w:rsid w:val="00B27A55"/>
    <w:rsid w:val="00B35526"/>
    <w:rsid w:val="00B37FAF"/>
    <w:rsid w:val="00B402D4"/>
    <w:rsid w:val="00B47349"/>
    <w:rsid w:val="00B47749"/>
    <w:rsid w:val="00B50C5F"/>
    <w:rsid w:val="00B50F05"/>
    <w:rsid w:val="00B5463A"/>
    <w:rsid w:val="00B54FA6"/>
    <w:rsid w:val="00B6120E"/>
    <w:rsid w:val="00B70688"/>
    <w:rsid w:val="00B70F6A"/>
    <w:rsid w:val="00B80DB8"/>
    <w:rsid w:val="00B83DBE"/>
    <w:rsid w:val="00B8478E"/>
    <w:rsid w:val="00B92349"/>
    <w:rsid w:val="00BA1912"/>
    <w:rsid w:val="00BD03AA"/>
    <w:rsid w:val="00BD15F5"/>
    <w:rsid w:val="00BE3AC9"/>
    <w:rsid w:val="00BF2268"/>
    <w:rsid w:val="00BF2CAF"/>
    <w:rsid w:val="00BF53FA"/>
    <w:rsid w:val="00C01D6C"/>
    <w:rsid w:val="00C0254E"/>
    <w:rsid w:val="00C02891"/>
    <w:rsid w:val="00C04049"/>
    <w:rsid w:val="00C041F3"/>
    <w:rsid w:val="00C107A1"/>
    <w:rsid w:val="00C134B9"/>
    <w:rsid w:val="00C141EA"/>
    <w:rsid w:val="00C17332"/>
    <w:rsid w:val="00C244D7"/>
    <w:rsid w:val="00C25341"/>
    <w:rsid w:val="00C27250"/>
    <w:rsid w:val="00C300FE"/>
    <w:rsid w:val="00C30D6B"/>
    <w:rsid w:val="00C32819"/>
    <w:rsid w:val="00C36967"/>
    <w:rsid w:val="00C36AE7"/>
    <w:rsid w:val="00C36D7D"/>
    <w:rsid w:val="00C40CDB"/>
    <w:rsid w:val="00C45B38"/>
    <w:rsid w:val="00C45DF7"/>
    <w:rsid w:val="00C45E04"/>
    <w:rsid w:val="00C47706"/>
    <w:rsid w:val="00C51AAA"/>
    <w:rsid w:val="00C55949"/>
    <w:rsid w:val="00C675EF"/>
    <w:rsid w:val="00C731AA"/>
    <w:rsid w:val="00C7388A"/>
    <w:rsid w:val="00C811D6"/>
    <w:rsid w:val="00C91BCC"/>
    <w:rsid w:val="00C94261"/>
    <w:rsid w:val="00C95E8B"/>
    <w:rsid w:val="00CA18C3"/>
    <w:rsid w:val="00CA257C"/>
    <w:rsid w:val="00CB590C"/>
    <w:rsid w:val="00CC0ED0"/>
    <w:rsid w:val="00CE14B7"/>
    <w:rsid w:val="00CE1C5F"/>
    <w:rsid w:val="00CE4EFF"/>
    <w:rsid w:val="00CE79E8"/>
    <w:rsid w:val="00CF38B2"/>
    <w:rsid w:val="00CF45E3"/>
    <w:rsid w:val="00CF689D"/>
    <w:rsid w:val="00CF74E4"/>
    <w:rsid w:val="00D02868"/>
    <w:rsid w:val="00D046F7"/>
    <w:rsid w:val="00D15406"/>
    <w:rsid w:val="00D20686"/>
    <w:rsid w:val="00D35572"/>
    <w:rsid w:val="00D52274"/>
    <w:rsid w:val="00D54584"/>
    <w:rsid w:val="00D6331F"/>
    <w:rsid w:val="00D66D68"/>
    <w:rsid w:val="00D71429"/>
    <w:rsid w:val="00D72B4C"/>
    <w:rsid w:val="00D74AA0"/>
    <w:rsid w:val="00D75225"/>
    <w:rsid w:val="00D8728C"/>
    <w:rsid w:val="00D9315E"/>
    <w:rsid w:val="00D94297"/>
    <w:rsid w:val="00D94F1B"/>
    <w:rsid w:val="00DA4501"/>
    <w:rsid w:val="00DB1AC7"/>
    <w:rsid w:val="00DD264B"/>
    <w:rsid w:val="00DD2DE0"/>
    <w:rsid w:val="00DE488C"/>
    <w:rsid w:val="00DE6680"/>
    <w:rsid w:val="00DF1D7A"/>
    <w:rsid w:val="00DF48F4"/>
    <w:rsid w:val="00DF5BCB"/>
    <w:rsid w:val="00DF5CCF"/>
    <w:rsid w:val="00E005DD"/>
    <w:rsid w:val="00E0263C"/>
    <w:rsid w:val="00E11434"/>
    <w:rsid w:val="00E12D2E"/>
    <w:rsid w:val="00E23DAC"/>
    <w:rsid w:val="00E26C3A"/>
    <w:rsid w:val="00E30D47"/>
    <w:rsid w:val="00E41E10"/>
    <w:rsid w:val="00E4487D"/>
    <w:rsid w:val="00E457F0"/>
    <w:rsid w:val="00E66862"/>
    <w:rsid w:val="00E709C2"/>
    <w:rsid w:val="00E71A5B"/>
    <w:rsid w:val="00E72FFD"/>
    <w:rsid w:val="00E73AA1"/>
    <w:rsid w:val="00E90641"/>
    <w:rsid w:val="00E93D01"/>
    <w:rsid w:val="00EA03AA"/>
    <w:rsid w:val="00EA279F"/>
    <w:rsid w:val="00EA42CC"/>
    <w:rsid w:val="00EA6780"/>
    <w:rsid w:val="00EB2FBB"/>
    <w:rsid w:val="00EB3D70"/>
    <w:rsid w:val="00EB53E2"/>
    <w:rsid w:val="00EC1F8E"/>
    <w:rsid w:val="00ED1499"/>
    <w:rsid w:val="00ED5B79"/>
    <w:rsid w:val="00EE32FD"/>
    <w:rsid w:val="00EE55AB"/>
    <w:rsid w:val="00EF3E76"/>
    <w:rsid w:val="00EF7C7F"/>
    <w:rsid w:val="00F2249C"/>
    <w:rsid w:val="00F246E2"/>
    <w:rsid w:val="00F34854"/>
    <w:rsid w:val="00F43C0E"/>
    <w:rsid w:val="00F51228"/>
    <w:rsid w:val="00F521E0"/>
    <w:rsid w:val="00F52410"/>
    <w:rsid w:val="00F54BFC"/>
    <w:rsid w:val="00F55883"/>
    <w:rsid w:val="00F55C20"/>
    <w:rsid w:val="00F56D46"/>
    <w:rsid w:val="00F64492"/>
    <w:rsid w:val="00F64730"/>
    <w:rsid w:val="00F65314"/>
    <w:rsid w:val="00F657F0"/>
    <w:rsid w:val="00F66808"/>
    <w:rsid w:val="00F71852"/>
    <w:rsid w:val="00F746C4"/>
    <w:rsid w:val="00F854A5"/>
    <w:rsid w:val="00F861E8"/>
    <w:rsid w:val="00FA15AA"/>
    <w:rsid w:val="00FA703B"/>
    <w:rsid w:val="00FB6AEE"/>
    <w:rsid w:val="00FB744D"/>
    <w:rsid w:val="00FC29D3"/>
    <w:rsid w:val="00FC2AA1"/>
    <w:rsid w:val="00FC4446"/>
    <w:rsid w:val="00FD1F00"/>
    <w:rsid w:val="00FD2920"/>
    <w:rsid w:val="00FD3538"/>
    <w:rsid w:val="00FD3D36"/>
    <w:rsid w:val="00FD6665"/>
    <w:rsid w:val="00FE7665"/>
    <w:rsid w:val="00FF0012"/>
    <w:rsid w:val="00FF3F64"/>
    <w:rsid w:val="00FF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 w:type="paragraph" w:customStyle="1" w:styleId="yiv4218856924msonormal">
    <w:name w:val="yiv4218856924msonormal"/>
    <w:basedOn w:val="Normal"/>
    <w:rsid w:val="0055365D"/>
    <w:pPr>
      <w:spacing w:before="100" w:beforeAutospacing="1" w:after="100" w:afterAutospacing="1"/>
    </w:pPr>
    <w:rPr>
      <w:sz w:val="24"/>
      <w:szCs w:val="24"/>
    </w:rPr>
  </w:style>
  <w:style w:type="paragraph" w:customStyle="1" w:styleId="ydp63762a83yiv1833193297xmsonormal">
    <w:name w:val="ydp63762a83yiv1833193297xmsonormal"/>
    <w:basedOn w:val="Normal"/>
    <w:rsid w:val="00A40855"/>
    <w:pPr>
      <w:spacing w:before="100" w:beforeAutospacing="1" w:after="100" w:afterAutospacing="1"/>
    </w:pPr>
    <w:rPr>
      <w:sz w:val="24"/>
      <w:szCs w:val="24"/>
    </w:rPr>
  </w:style>
  <w:style w:type="paragraph" w:customStyle="1" w:styleId="ydp63762a83yiv1833193297xmsolistparagraph">
    <w:name w:val="ydp63762a83yiv1833193297xmsolistparagraph"/>
    <w:basedOn w:val="Normal"/>
    <w:rsid w:val="00A40855"/>
    <w:pPr>
      <w:spacing w:before="100" w:beforeAutospacing="1" w:after="100" w:afterAutospacing="1"/>
    </w:pPr>
    <w:rPr>
      <w:sz w:val="24"/>
      <w:szCs w:val="24"/>
    </w:rPr>
  </w:style>
  <w:style w:type="paragraph" w:customStyle="1" w:styleId="ydp7e875e86yiv6887115154msonormal">
    <w:name w:val="ydp7e875e86yiv6887115154msonormal"/>
    <w:basedOn w:val="Normal"/>
    <w:rsid w:val="0041005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E5892"/>
    <w:rPr>
      <w:color w:val="800080" w:themeColor="followedHyperlink"/>
      <w:u w:val="single"/>
    </w:rPr>
  </w:style>
  <w:style w:type="paragraph" w:customStyle="1" w:styleId="yiv7079414237msonormal">
    <w:name w:val="yiv7079414237msonormal"/>
    <w:basedOn w:val="Normal"/>
    <w:rsid w:val="0067640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E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457">
      <w:bodyDiv w:val="1"/>
      <w:marLeft w:val="0"/>
      <w:marRight w:val="0"/>
      <w:marTop w:val="0"/>
      <w:marBottom w:val="0"/>
      <w:divBdr>
        <w:top w:val="none" w:sz="0" w:space="0" w:color="auto"/>
        <w:left w:val="none" w:sz="0" w:space="0" w:color="auto"/>
        <w:bottom w:val="none" w:sz="0" w:space="0" w:color="auto"/>
        <w:right w:val="none" w:sz="0" w:space="0" w:color="auto"/>
      </w:divBdr>
    </w:div>
    <w:div w:id="391469201">
      <w:bodyDiv w:val="1"/>
      <w:marLeft w:val="0"/>
      <w:marRight w:val="0"/>
      <w:marTop w:val="0"/>
      <w:marBottom w:val="0"/>
      <w:divBdr>
        <w:top w:val="none" w:sz="0" w:space="0" w:color="auto"/>
        <w:left w:val="none" w:sz="0" w:space="0" w:color="auto"/>
        <w:bottom w:val="none" w:sz="0" w:space="0" w:color="auto"/>
        <w:right w:val="none" w:sz="0" w:space="0" w:color="auto"/>
      </w:divBdr>
    </w:div>
    <w:div w:id="1265261586">
      <w:bodyDiv w:val="1"/>
      <w:marLeft w:val="0"/>
      <w:marRight w:val="0"/>
      <w:marTop w:val="0"/>
      <w:marBottom w:val="0"/>
      <w:divBdr>
        <w:top w:val="none" w:sz="0" w:space="0" w:color="auto"/>
        <w:left w:val="none" w:sz="0" w:space="0" w:color="auto"/>
        <w:bottom w:val="none" w:sz="0" w:space="0" w:color="auto"/>
        <w:right w:val="none" w:sz="0" w:space="0" w:color="auto"/>
      </w:divBdr>
      <w:divsChild>
        <w:div w:id="314144406">
          <w:marLeft w:val="0"/>
          <w:marRight w:val="0"/>
          <w:marTop w:val="0"/>
          <w:marBottom w:val="0"/>
          <w:divBdr>
            <w:top w:val="none" w:sz="0" w:space="0" w:color="auto"/>
            <w:left w:val="none" w:sz="0" w:space="0" w:color="auto"/>
            <w:bottom w:val="none" w:sz="0" w:space="0" w:color="auto"/>
            <w:right w:val="none" w:sz="0" w:space="0" w:color="auto"/>
          </w:divBdr>
        </w:div>
        <w:div w:id="54282519">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1462960215">
          <w:marLeft w:val="0"/>
          <w:marRight w:val="0"/>
          <w:marTop w:val="0"/>
          <w:marBottom w:val="0"/>
          <w:divBdr>
            <w:top w:val="none" w:sz="0" w:space="0" w:color="auto"/>
            <w:left w:val="none" w:sz="0" w:space="0" w:color="auto"/>
            <w:bottom w:val="none" w:sz="0" w:space="0" w:color="auto"/>
            <w:right w:val="none" w:sz="0" w:space="0" w:color="auto"/>
          </w:divBdr>
        </w:div>
        <w:div w:id="2133816165">
          <w:marLeft w:val="0"/>
          <w:marRight w:val="0"/>
          <w:marTop w:val="0"/>
          <w:marBottom w:val="0"/>
          <w:divBdr>
            <w:top w:val="none" w:sz="0" w:space="0" w:color="auto"/>
            <w:left w:val="none" w:sz="0" w:space="0" w:color="auto"/>
            <w:bottom w:val="none" w:sz="0" w:space="0" w:color="auto"/>
            <w:right w:val="none" w:sz="0" w:space="0" w:color="auto"/>
          </w:divBdr>
        </w:div>
        <w:div w:id="600263620">
          <w:marLeft w:val="0"/>
          <w:marRight w:val="0"/>
          <w:marTop w:val="0"/>
          <w:marBottom w:val="0"/>
          <w:divBdr>
            <w:top w:val="none" w:sz="0" w:space="0" w:color="auto"/>
            <w:left w:val="none" w:sz="0" w:space="0" w:color="auto"/>
            <w:bottom w:val="none" w:sz="0" w:space="0" w:color="auto"/>
            <w:right w:val="none" w:sz="0" w:space="0" w:color="auto"/>
          </w:divBdr>
        </w:div>
        <w:div w:id="997071352">
          <w:marLeft w:val="0"/>
          <w:marRight w:val="0"/>
          <w:marTop w:val="0"/>
          <w:marBottom w:val="0"/>
          <w:divBdr>
            <w:top w:val="none" w:sz="0" w:space="0" w:color="auto"/>
            <w:left w:val="none" w:sz="0" w:space="0" w:color="auto"/>
            <w:bottom w:val="none" w:sz="0" w:space="0" w:color="auto"/>
            <w:right w:val="none" w:sz="0" w:space="0" w:color="auto"/>
          </w:divBdr>
        </w:div>
        <w:div w:id="1326057297">
          <w:marLeft w:val="0"/>
          <w:marRight w:val="0"/>
          <w:marTop w:val="0"/>
          <w:marBottom w:val="0"/>
          <w:divBdr>
            <w:top w:val="none" w:sz="0" w:space="0" w:color="auto"/>
            <w:left w:val="none" w:sz="0" w:space="0" w:color="auto"/>
            <w:bottom w:val="none" w:sz="0" w:space="0" w:color="auto"/>
            <w:right w:val="none" w:sz="0" w:space="0" w:color="auto"/>
          </w:divBdr>
        </w:div>
        <w:div w:id="685447885">
          <w:marLeft w:val="0"/>
          <w:marRight w:val="0"/>
          <w:marTop w:val="0"/>
          <w:marBottom w:val="0"/>
          <w:divBdr>
            <w:top w:val="none" w:sz="0" w:space="0" w:color="auto"/>
            <w:left w:val="none" w:sz="0" w:space="0" w:color="auto"/>
            <w:bottom w:val="none" w:sz="0" w:space="0" w:color="auto"/>
            <w:right w:val="none" w:sz="0" w:space="0" w:color="auto"/>
          </w:divBdr>
        </w:div>
        <w:div w:id="880946431">
          <w:marLeft w:val="0"/>
          <w:marRight w:val="0"/>
          <w:marTop w:val="0"/>
          <w:marBottom w:val="0"/>
          <w:divBdr>
            <w:top w:val="none" w:sz="0" w:space="0" w:color="auto"/>
            <w:left w:val="none" w:sz="0" w:space="0" w:color="auto"/>
            <w:bottom w:val="none" w:sz="0" w:space="0" w:color="auto"/>
            <w:right w:val="none" w:sz="0" w:space="0" w:color="auto"/>
          </w:divBdr>
        </w:div>
        <w:div w:id="911817007">
          <w:marLeft w:val="0"/>
          <w:marRight w:val="0"/>
          <w:marTop w:val="0"/>
          <w:marBottom w:val="0"/>
          <w:divBdr>
            <w:top w:val="none" w:sz="0" w:space="0" w:color="auto"/>
            <w:left w:val="none" w:sz="0" w:space="0" w:color="auto"/>
            <w:bottom w:val="none" w:sz="0" w:space="0" w:color="auto"/>
            <w:right w:val="none" w:sz="0" w:space="0" w:color="auto"/>
          </w:divBdr>
        </w:div>
      </w:divsChild>
    </w:div>
    <w:div w:id="1441609223">
      <w:bodyDiv w:val="1"/>
      <w:marLeft w:val="0"/>
      <w:marRight w:val="0"/>
      <w:marTop w:val="0"/>
      <w:marBottom w:val="0"/>
      <w:divBdr>
        <w:top w:val="none" w:sz="0" w:space="0" w:color="auto"/>
        <w:left w:val="none" w:sz="0" w:space="0" w:color="auto"/>
        <w:bottom w:val="none" w:sz="0" w:space="0" w:color="auto"/>
        <w:right w:val="none" w:sz="0" w:space="0" w:color="auto"/>
      </w:divBdr>
    </w:div>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1778595809">
      <w:bodyDiv w:val="1"/>
      <w:marLeft w:val="0"/>
      <w:marRight w:val="0"/>
      <w:marTop w:val="0"/>
      <w:marBottom w:val="0"/>
      <w:divBdr>
        <w:top w:val="none" w:sz="0" w:space="0" w:color="auto"/>
        <w:left w:val="none" w:sz="0" w:space="0" w:color="auto"/>
        <w:bottom w:val="none" w:sz="0" w:space="0" w:color="auto"/>
        <w:right w:val="none" w:sz="0" w:space="0" w:color="auto"/>
      </w:divBdr>
      <w:divsChild>
        <w:div w:id="1730885695">
          <w:blockQuote w:val="1"/>
          <w:marLeft w:val="0"/>
          <w:marRight w:val="0"/>
          <w:marTop w:val="0"/>
          <w:marBottom w:val="0"/>
          <w:divBdr>
            <w:top w:val="none" w:sz="0" w:space="0" w:color="auto"/>
            <w:left w:val="none" w:sz="0" w:space="0" w:color="auto"/>
            <w:bottom w:val="none" w:sz="0" w:space="0" w:color="auto"/>
            <w:right w:val="none" w:sz="0" w:space="0" w:color="auto"/>
          </w:divBdr>
          <w:divsChild>
            <w:div w:id="20644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1758">
      <w:bodyDiv w:val="1"/>
      <w:marLeft w:val="0"/>
      <w:marRight w:val="0"/>
      <w:marTop w:val="0"/>
      <w:marBottom w:val="0"/>
      <w:divBdr>
        <w:top w:val="none" w:sz="0" w:space="0" w:color="auto"/>
        <w:left w:val="none" w:sz="0" w:space="0" w:color="auto"/>
        <w:bottom w:val="none" w:sz="0" w:space="0" w:color="auto"/>
        <w:right w:val="none" w:sz="0" w:space="0" w:color="auto"/>
      </w:divBdr>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 w:id="2113625256">
      <w:bodyDiv w:val="1"/>
      <w:marLeft w:val="0"/>
      <w:marRight w:val="0"/>
      <w:marTop w:val="0"/>
      <w:marBottom w:val="0"/>
      <w:divBdr>
        <w:top w:val="none" w:sz="0" w:space="0" w:color="auto"/>
        <w:left w:val="none" w:sz="0" w:space="0" w:color="auto"/>
        <w:bottom w:val="none" w:sz="0" w:space="0" w:color="auto"/>
        <w:right w:val="none" w:sz="0" w:space="0" w:color="auto"/>
      </w:divBdr>
      <w:divsChild>
        <w:div w:id="1979529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ingservices.org/teams/application/" TargetMode="External"/><Relationship Id="rId13" Type="http://schemas.openxmlformats.org/officeDocument/2006/relationships/hyperlink" Target="mailto:jillcw8812@yahoo.com" TargetMode="External"/><Relationship Id="rId18" Type="http://schemas.openxmlformats.org/officeDocument/2006/relationships/hyperlink" Target="mailto:hsocorrohond@yahoo.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rechequeo.inm.gob.hn/-" TargetMode="External"/><Relationship Id="rId7" Type="http://schemas.openxmlformats.org/officeDocument/2006/relationships/endnotes" Target="endnotes.xml"/><Relationship Id="rId12" Type="http://schemas.openxmlformats.org/officeDocument/2006/relationships/hyperlink" Target="http://step.state.gov" TargetMode="External"/><Relationship Id="rId17" Type="http://schemas.openxmlformats.org/officeDocument/2006/relationships/hyperlink" Target="http://www.healthcaringservices.org"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bertmary@bellsouth.net" TargetMode="External"/><Relationship Id="rId20" Type="http://schemas.openxmlformats.org/officeDocument/2006/relationships/hyperlink" Target="http://www.iVis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n.usembassy.gov/covid-19-information/" TargetMode="External"/><Relationship Id="rId24" Type="http://schemas.openxmlformats.org/officeDocument/2006/relationships/hyperlink" Target="http://www.aduanas.gob.hn" TargetMode="External"/><Relationship Id="rId5" Type="http://schemas.openxmlformats.org/officeDocument/2006/relationships/webSettings" Target="webSettings.xml"/><Relationship Id="rId15" Type="http://schemas.openxmlformats.org/officeDocument/2006/relationships/hyperlink" Target="mailto:jillcw8812@yahoo.com" TargetMode="External"/><Relationship Id="rId23" Type="http://schemas.openxmlformats.org/officeDocument/2006/relationships/hyperlink" Target="https://sisglobal.aduanas.gob.hn/Pech/" TargetMode="External"/><Relationship Id="rId28" Type="http://schemas.openxmlformats.org/officeDocument/2006/relationships/fontTable" Target="fontTable.xml"/><Relationship Id="rId10" Type="http://schemas.openxmlformats.org/officeDocument/2006/relationships/hyperlink" Target="https://travelbans.org/north-america/honduras/" TargetMode="External"/><Relationship Id="rId19" Type="http://schemas.openxmlformats.org/officeDocument/2006/relationships/hyperlink" Target="https://prechequeo.inm.gob.hn/"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mailto:jillcw8812@yahoo.com" TargetMode="External"/><Relationship Id="rId22" Type="http://schemas.openxmlformats.org/officeDocument/2006/relationships/hyperlink" Target="https://anthonyskey.com/wp-content/uploads/2023/02/Precheck-User-Guide-2023-01.pdf%2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056B-77E5-4CB0-96C7-689DECEF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19</Pages>
  <Words>7240</Words>
  <Characters>39350</Characters>
  <Application>Microsoft Office Word</Application>
  <DocSecurity>0</DocSecurity>
  <Lines>696</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257</cp:revision>
  <cp:lastPrinted>2023-07-27T22:36:00Z</cp:lastPrinted>
  <dcterms:created xsi:type="dcterms:W3CDTF">2023-07-01T15:22:00Z</dcterms:created>
  <dcterms:modified xsi:type="dcterms:W3CDTF">2024-04-04T23:51:00Z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fe1a3674cd7439da3fc42dd09a5d791f13ca9178d443d5ea64480015b524a050</vt:lpwstr>
  </property>
</Properties>
</file>